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ED" w:rsidRDefault="00436B5D" w:rsidP="007E1E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6010275" cy="763905"/>
            <wp:effectExtent l="0" t="0" r="952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2" w:rsidRPr="00111651">
        <w:rPr>
          <w:sz w:val="16"/>
          <w:szCs w:val="16"/>
        </w:rPr>
        <w:t xml:space="preserve"> </w:t>
      </w:r>
      <w:r w:rsidR="00111651">
        <w:rPr>
          <w:rFonts w:ascii="Arial" w:hAnsi="Arial" w:cs="Arial"/>
          <w:sz w:val="16"/>
          <w:szCs w:val="16"/>
        </w:rPr>
        <w:t>Orientadora Consuelo Hidalgo</w:t>
      </w:r>
      <w:r w:rsidR="007E1EED">
        <w:rPr>
          <w:rFonts w:ascii="Arial" w:hAnsi="Arial" w:cs="Arial"/>
          <w:sz w:val="16"/>
          <w:szCs w:val="16"/>
        </w:rPr>
        <w:t xml:space="preserve"> F</w:t>
      </w:r>
    </w:p>
    <w:p w:rsidR="003D0072" w:rsidRPr="00111651" w:rsidRDefault="007E1EED" w:rsidP="007E1EED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</w:t>
      </w:r>
      <w:r w:rsidR="00111651">
        <w:rPr>
          <w:rFonts w:ascii="Arial" w:hAnsi="Arial" w:cs="Arial"/>
          <w:sz w:val="16"/>
          <w:szCs w:val="16"/>
        </w:rPr>
        <w:t>Depto. de Orientación</w:t>
      </w:r>
    </w:p>
    <w:p w:rsidR="001A569E" w:rsidRPr="00C46381" w:rsidRDefault="002A2025" w:rsidP="002A2025">
      <w:pPr>
        <w:pStyle w:val="Sinespaciad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7E1EED">
        <w:rPr>
          <w:rFonts w:ascii="Arial" w:hAnsi="Arial" w:cs="Arial"/>
          <w:sz w:val="24"/>
          <w:szCs w:val="24"/>
        </w:rPr>
        <w:t xml:space="preserve">         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Guía </w:t>
      </w:r>
      <w:r w:rsidR="00C46381" w:rsidRPr="00C46381">
        <w:rPr>
          <w:rFonts w:ascii="Arial" w:hAnsi="Arial" w:cs="Arial"/>
          <w:sz w:val="24"/>
          <w:szCs w:val="24"/>
          <w:u w:val="single"/>
        </w:rPr>
        <w:t>N</w:t>
      </w:r>
      <w:r w:rsidR="001A569E" w:rsidRPr="00C46381">
        <w:rPr>
          <w:rFonts w:ascii="Arial" w:hAnsi="Arial" w:cs="Arial"/>
          <w:sz w:val="24"/>
          <w:szCs w:val="24"/>
          <w:u w:val="single"/>
        </w:rPr>
        <w:t>°2,</w:t>
      </w:r>
      <w:r w:rsidR="00C46381" w:rsidRPr="00C46381">
        <w:rPr>
          <w:rFonts w:ascii="Arial" w:hAnsi="Arial" w:cs="Arial"/>
          <w:sz w:val="24"/>
          <w:szCs w:val="24"/>
          <w:u w:val="single"/>
        </w:rPr>
        <w:t xml:space="preserve"> Unidad N</w:t>
      </w:r>
      <w:r w:rsidR="00C46381" w:rsidRPr="00C46381">
        <w:rPr>
          <w:rFonts w:ascii="Arial" w:hAnsi="Arial" w:cs="Arial"/>
        </w:rPr>
        <w:t xml:space="preserve">° </w:t>
      </w:r>
      <w:r w:rsidR="001E2B5A">
        <w:rPr>
          <w:rFonts w:ascii="Arial" w:hAnsi="Arial" w:cs="Arial"/>
        </w:rPr>
        <w:t>1,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 Orientación</w:t>
      </w:r>
      <w:r w:rsidR="001A569E" w:rsidRPr="00C4638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569E" w:rsidRPr="00E11B13" w:rsidRDefault="001A569E" w:rsidP="001A569E">
      <w:pPr>
        <w:pStyle w:val="Sinespaciado"/>
        <w:rPr>
          <w:rFonts w:ascii="Arial" w:hAnsi="Arial" w:cs="Arial"/>
          <w:sz w:val="24"/>
          <w:szCs w:val="24"/>
        </w:rPr>
      </w:pPr>
    </w:p>
    <w:p w:rsidR="00436B5D" w:rsidRDefault="001A569E" w:rsidP="001E2B5A">
      <w:pPr>
        <w:jc w:val="both"/>
      </w:pPr>
      <w:r>
        <w:t>Nombre</w:t>
      </w:r>
      <w:r w:rsidR="002A2025">
        <w:t xml:space="preserve"> </w:t>
      </w:r>
      <w:r w:rsidR="00621D2F">
        <w:t>_________</w:t>
      </w:r>
      <w:r w:rsidR="00436B5D">
        <w:t>_____________________________</w:t>
      </w:r>
      <w:r w:rsidR="00C46381">
        <w:t>___________</w:t>
      </w:r>
      <w:r w:rsidR="00436B5D">
        <w:t>__</w:t>
      </w:r>
      <w:r w:rsidR="00C46381">
        <w:t xml:space="preserve">Curso </w:t>
      </w:r>
      <w:bookmarkStart w:id="0" w:name="_Hlk38490613"/>
      <w:r w:rsidR="00DE06F0">
        <w:t>4</w:t>
      </w:r>
      <w:r w:rsidR="00C46381">
        <w:t xml:space="preserve">° </w:t>
      </w:r>
      <w:bookmarkEnd w:id="0"/>
      <w:r w:rsidR="00C46381">
        <w:t>Básico Fecha</w:t>
      </w:r>
      <w:proofErr w:type="gramStart"/>
      <w:r w:rsidR="00C46381">
        <w:t>:_</w:t>
      </w:r>
      <w:proofErr w:type="gramEnd"/>
      <w:r w:rsidR="00C46381">
        <w:t>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4"/>
      </w:tblGrid>
      <w:tr w:rsidR="00436B5D" w:rsidTr="00E35F33">
        <w:trPr>
          <w:trHeight w:val="1511"/>
        </w:trPr>
        <w:tc>
          <w:tcPr>
            <w:tcW w:w="9604" w:type="dxa"/>
          </w:tcPr>
          <w:p w:rsidR="00E40608" w:rsidRPr="00A0589C" w:rsidRDefault="007E1EED" w:rsidP="00A0589C">
            <w:pPr>
              <w:autoSpaceDE w:val="0"/>
              <w:autoSpaceDN w:val="0"/>
              <w:adjustRightInd w:val="0"/>
              <w:rPr>
                <w:rFonts w:cstheme="minorHAnsi"/>
                <w:color w:val="26221F"/>
              </w:rPr>
            </w:pPr>
            <w:r w:rsidRPr="00E35F33">
              <w:rPr>
                <w:rFonts w:cstheme="minorHAnsi"/>
              </w:rPr>
              <w:t xml:space="preserve"> </w:t>
            </w:r>
            <w:r w:rsidR="000C1D34" w:rsidRPr="00A0589C">
              <w:rPr>
                <w:rFonts w:cstheme="minorHAnsi"/>
                <w:b/>
                <w:bCs/>
              </w:rPr>
              <w:t xml:space="preserve">OA </w:t>
            </w:r>
            <w:r w:rsidR="00886FF3" w:rsidRPr="00A0589C">
              <w:rPr>
                <w:rFonts w:cstheme="minorHAnsi"/>
                <w:b/>
                <w:bCs/>
              </w:rPr>
              <w:t xml:space="preserve">2 </w:t>
            </w:r>
            <w:r w:rsidR="00886FF3" w:rsidRPr="00A0589C">
              <w:rPr>
                <w:rFonts w:cstheme="minorHAnsi"/>
                <w:color w:val="26221F"/>
              </w:rPr>
              <w:t>Identificar y aceptar sus propias emociones y las de los demás y practicar estrategias personales de manejo emocional (por ejemplo, esperar un tiempo, escuchar al otro y considerar su impacto</w:t>
            </w:r>
            <w:r w:rsidR="00A0589C" w:rsidRPr="00A0589C">
              <w:rPr>
                <w:rFonts w:cstheme="minorHAnsi"/>
                <w:color w:val="26221F"/>
              </w:rPr>
              <w:t xml:space="preserve"> </w:t>
            </w:r>
            <w:r w:rsidR="00886FF3" w:rsidRPr="00A0589C">
              <w:rPr>
                <w:rFonts w:cstheme="minorHAnsi"/>
                <w:color w:val="26221F"/>
              </w:rPr>
              <w:t>en los demás).</w:t>
            </w:r>
          </w:p>
          <w:p w:rsidR="00A0589C" w:rsidRPr="00A0589C" w:rsidRDefault="00A0589C" w:rsidP="00A0589C">
            <w:pPr>
              <w:autoSpaceDE w:val="0"/>
              <w:autoSpaceDN w:val="0"/>
              <w:adjustRightInd w:val="0"/>
              <w:rPr>
                <w:rFonts w:cstheme="minorHAnsi"/>
                <w:color w:val="26221F"/>
              </w:rPr>
            </w:pPr>
            <w:r w:rsidRPr="00A0589C">
              <w:rPr>
                <w:rFonts w:cstheme="minorHAnsi"/>
                <w:color w:val="26221F"/>
              </w:rPr>
              <w:t>Indicadores de evaluación:</w:t>
            </w:r>
          </w:p>
          <w:p w:rsidR="00DB63D5" w:rsidRPr="00A0589C" w:rsidRDefault="00A0589C" w:rsidP="00A058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0589C">
              <w:rPr>
                <w:rFonts w:cstheme="minorHAnsi"/>
                <w:color w:val="26221F"/>
              </w:rPr>
              <w:t xml:space="preserve"> Expresan su experiencia de los días vividos en casa e identifican</w:t>
            </w:r>
            <w:r>
              <w:rPr>
                <w:rFonts w:cstheme="minorHAnsi"/>
                <w:color w:val="26221F"/>
              </w:rPr>
              <w:t xml:space="preserve"> sus</w:t>
            </w:r>
            <w:r w:rsidRPr="00A0589C">
              <w:rPr>
                <w:rFonts w:cstheme="minorHAnsi"/>
                <w:color w:val="26221F"/>
              </w:rPr>
              <w:t xml:space="preserve"> emociones</w:t>
            </w:r>
            <w:r>
              <w:rPr>
                <w:rFonts w:cstheme="minorHAnsi"/>
                <w:color w:val="26221F"/>
              </w:rPr>
              <w:t>.</w:t>
            </w:r>
          </w:p>
          <w:p w:rsidR="00A0589C" w:rsidRPr="00A0589C" w:rsidRDefault="00A0589C" w:rsidP="00A058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0589C">
              <w:rPr>
                <w:rFonts w:cstheme="minorHAnsi"/>
              </w:rPr>
              <w:t xml:space="preserve">Distinguen las actividades que les generan más emociones positivas. </w:t>
            </w:r>
          </w:p>
          <w:p w:rsidR="002A2025" w:rsidRPr="00A0589C" w:rsidRDefault="002A2025" w:rsidP="002A2025">
            <w:pPr>
              <w:rPr>
                <w:rFonts w:cstheme="minorHAnsi"/>
              </w:rPr>
            </w:pPr>
          </w:p>
          <w:p w:rsidR="007E1EED" w:rsidRDefault="007E1EED" w:rsidP="002A2025"/>
        </w:tc>
      </w:tr>
    </w:tbl>
    <w:p w:rsidR="00024D98" w:rsidRDefault="00024D98" w:rsidP="00436B5D">
      <w:r>
        <w:t xml:space="preserve"> </w:t>
      </w:r>
    </w:p>
    <w:p w:rsidR="00B62152" w:rsidRPr="00DD176E" w:rsidRDefault="00DD176E" w:rsidP="00143649">
      <w:pPr>
        <w:jc w:val="both"/>
      </w:pPr>
      <w:r w:rsidRPr="00143649">
        <w:rPr>
          <w:bdr w:val="single" w:sz="4" w:space="0" w:color="auto"/>
        </w:rPr>
        <w:t xml:space="preserve">La guía </w:t>
      </w:r>
      <w:r w:rsidR="00877C09">
        <w:rPr>
          <w:bdr w:val="single" w:sz="4" w:space="0" w:color="auto"/>
        </w:rPr>
        <w:t>se puede realizar en el cuaderno de orientación</w:t>
      </w:r>
      <w:r w:rsidR="002C7C2F">
        <w:rPr>
          <w:bdr w:val="single" w:sz="4" w:space="0" w:color="auto"/>
        </w:rPr>
        <w:t xml:space="preserve"> y enviar foto </w:t>
      </w:r>
      <w:r w:rsidR="00143649">
        <w:rPr>
          <w:bdr w:val="single" w:sz="4" w:space="0" w:color="auto"/>
        </w:rPr>
        <w:t>al correo</w:t>
      </w:r>
      <w:r w:rsidR="00621D2F" w:rsidRPr="00143649">
        <w:rPr>
          <w:bdr w:val="single" w:sz="4" w:space="0" w:color="auto"/>
        </w:rPr>
        <w:t xml:space="preserve"> </w:t>
      </w:r>
      <w:hyperlink r:id="rId7" w:history="1">
        <w:r w:rsidR="00621D2F" w:rsidRPr="00BC5911">
          <w:rPr>
            <w:rStyle w:val="Hipervnculo"/>
            <w:color w:val="auto"/>
            <w:bdr w:val="single" w:sz="4" w:space="0" w:color="auto"/>
          </w:rPr>
          <w:t>orientadoracrf@gmail.com</w:t>
        </w:r>
      </w:hyperlink>
      <w:r w:rsidR="00621D2F">
        <w:t xml:space="preserve"> </w:t>
      </w:r>
    </w:p>
    <w:p w:rsidR="002F2263" w:rsidRDefault="00877C09" w:rsidP="00143649">
      <w:pPr>
        <w:jc w:val="both"/>
      </w:pPr>
      <w:r>
        <w:t xml:space="preserve">Instrucciones: </w:t>
      </w:r>
      <w:r w:rsidR="00024D98">
        <w:t xml:space="preserve">En la guía N°1 </w:t>
      </w:r>
      <w:r w:rsidR="00143649">
        <w:t xml:space="preserve">sobre Inclusión </w:t>
      </w:r>
      <w:r w:rsidR="00EE2014">
        <w:t>aprendimos</w:t>
      </w:r>
      <w:r w:rsidR="00024D98">
        <w:t xml:space="preserve"> que </w:t>
      </w:r>
      <w:r w:rsidR="00024D98" w:rsidRPr="004F51F2">
        <w:rPr>
          <w:b/>
          <w:bCs/>
        </w:rPr>
        <w:t xml:space="preserve">todos </w:t>
      </w:r>
      <w:r w:rsidR="00873791">
        <w:rPr>
          <w:b/>
          <w:bCs/>
        </w:rPr>
        <w:t xml:space="preserve">y todas </w:t>
      </w:r>
      <w:r w:rsidR="00024D98" w:rsidRPr="004F51F2">
        <w:rPr>
          <w:b/>
          <w:bCs/>
        </w:rPr>
        <w:t>somos diferentes e importantes y</w:t>
      </w:r>
      <w:r w:rsidR="00143649">
        <w:rPr>
          <w:b/>
          <w:bCs/>
        </w:rPr>
        <w:t xml:space="preserve"> que</w:t>
      </w:r>
      <w:r w:rsidR="00024D98" w:rsidRPr="004F51F2">
        <w:rPr>
          <w:b/>
          <w:bCs/>
        </w:rPr>
        <w:t xml:space="preserve"> podemos aportar lo que nos hace únicos</w:t>
      </w:r>
      <w:r w:rsidR="00873791">
        <w:rPr>
          <w:b/>
          <w:bCs/>
        </w:rPr>
        <w:t xml:space="preserve"> y </w:t>
      </w:r>
      <w:proofErr w:type="gramStart"/>
      <w:r w:rsidR="00873791">
        <w:rPr>
          <w:b/>
          <w:bCs/>
        </w:rPr>
        <w:t xml:space="preserve">únicas </w:t>
      </w:r>
      <w:r w:rsidR="004F51F2" w:rsidRPr="002F2263">
        <w:rPr>
          <w:b/>
          <w:bCs/>
          <w:u w:val="single"/>
        </w:rPr>
        <w:t>.</w:t>
      </w:r>
      <w:proofErr w:type="gramEnd"/>
      <w:r w:rsidR="003B6533" w:rsidRPr="002F2263">
        <w:rPr>
          <w:b/>
          <w:bCs/>
          <w:u w:val="single"/>
        </w:rPr>
        <w:t xml:space="preserve"> </w:t>
      </w:r>
      <w:r w:rsidR="003B6533" w:rsidRPr="002F2263">
        <w:rPr>
          <w:u w:val="single"/>
        </w:rPr>
        <w:t>Teniendo esto en cuenta.</w:t>
      </w:r>
      <w:r w:rsidR="003B6533">
        <w:t xml:space="preserve"> </w:t>
      </w:r>
    </w:p>
    <w:p w:rsidR="00881336" w:rsidRDefault="002F2263" w:rsidP="00881336">
      <w:pPr>
        <w:jc w:val="both"/>
      </w:pPr>
      <w:r>
        <w:t>1</w:t>
      </w:r>
      <w:r w:rsidR="00881336">
        <w:t xml:space="preserve">.- </w:t>
      </w:r>
      <w:r w:rsidR="00D60871">
        <w:t xml:space="preserve">Escribe </w:t>
      </w:r>
      <w:r w:rsidR="00D3374D">
        <w:t xml:space="preserve">en el recuadro o en el cuaderno </w:t>
      </w:r>
      <w:r w:rsidR="00D60871">
        <w:t xml:space="preserve">cómo ha sido estos días en casa. ¿Te gusta? ¿Te aburre? ¿Con quiénes compartes? </w:t>
      </w:r>
      <w:r w:rsidR="00D3374D">
        <w:t xml:space="preserve">¿Qué cosas haces en casa?  </w:t>
      </w:r>
      <w:r w:rsidR="002C7C2F">
        <w:t>¿Extrañas el colegio o a tus amigos</w:t>
      </w:r>
      <w:r w:rsidR="00873791">
        <w:t xml:space="preserve"> y amigas </w:t>
      </w:r>
      <w:bookmarkStart w:id="1" w:name="_GoBack"/>
      <w:bookmarkEnd w:id="1"/>
      <w:r w:rsidR="002C7C2F">
        <w:t>?</w:t>
      </w:r>
    </w:p>
    <w:p w:rsidR="00D3374D" w:rsidRDefault="00D3374D" w:rsidP="00881336">
      <w:pPr>
        <w:jc w:val="both"/>
      </w:pPr>
      <w:r>
        <w:t xml:space="preserve">2.- Escoge lo que más te gusta hacer </w:t>
      </w:r>
      <w:r w:rsidR="002C7C2F">
        <w:t xml:space="preserve">en casa y dibújalo. </w:t>
      </w:r>
    </w:p>
    <w:p w:rsidR="00877C09" w:rsidRDefault="00D3374D" w:rsidP="00143649">
      <w:pPr>
        <w:jc w:val="both"/>
      </w:pPr>
      <w:r>
        <w:rPr>
          <w:noProof/>
          <w:lang w:eastAsia="es-CL"/>
        </w:rPr>
        <w:drawing>
          <wp:inline distT="0" distB="0" distL="0" distR="0">
            <wp:extent cx="6010910" cy="5210175"/>
            <wp:effectExtent l="0" t="0" r="8890" b="9525"/>
            <wp:docPr id="5" name="Imagen 5" descr="Imagen que contiene pájaro, ave, fl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5606c6581a0ab7e8e3662021089c14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852" cy="5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C09" w:rsidSect="007E1EED">
      <w:pgSz w:w="12242" w:h="20163" w:code="5"/>
      <w:pgMar w:top="454" w:right="1134" w:bottom="158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291"/>
    <w:multiLevelType w:val="hybridMultilevel"/>
    <w:tmpl w:val="AE520424"/>
    <w:lvl w:ilvl="0" w:tplc="309C55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5DCE"/>
    <w:multiLevelType w:val="hybridMultilevel"/>
    <w:tmpl w:val="1654E2F2"/>
    <w:lvl w:ilvl="0" w:tplc="B9A6CC60">
      <w:start w:val="1"/>
      <w:numFmt w:val="bullet"/>
      <w:lvlText w:val="-"/>
      <w:lvlJc w:val="left"/>
      <w:pPr>
        <w:ind w:left="720" w:hanging="360"/>
      </w:pPr>
      <w:rPr>
        <w:rFonts w:ascii="Dignathin" w:eastAsiaTheme="minorHAnsi" w:hAnsi="Dignathin" w:cs="Dignathin" w:hint="default"/>
        <w:color w:val="26221F"/>
        <w:sz w:val="19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24D98"/>
    <w:rsid w:val="000370E6"/>
    <w:rsid w:val="000C1D34"/>
    <w:rsid w:val="00111651"/>
    <w:rsid w:val="001374AC"/>
    <w:rsid w:val="00143649"/>
    <w:rsid w:val="00184BB7"/>
    <w:rsid w:val="001A569E"/>
    <w:rsid w:val="001E2B5A"/>
    <w:rsid w:val="002A2025"/>
    <w:rsid w:val="002C4A04"/>
    <w:rsid w:val="002C7C2F"/>
    <w:rsid w:val="002F2263"/>
    <w:rsid w:val="00313360"/>
    <w:rsid w:val="003B6533"/>
    <w:rsid w:val="003D0072"/>
    <w:rsid w:val="00436B5D"/>
    <w:rsid w:val="00450E35"/>
    <w:rsid w:val="004E17D9"/>
    <w:rsid w:val="004F51F2"/>
    <w:rsid w:val="0050422E"/>
    <w:rsid w:val="00571143"/>
    <w:rsid w:val="00621D2F"/>
    <w:rsid w:val="006804A6"/>
    <w:rsid w:val="006D0CF8"/>
    <w:rsid w:val="0073419E"/>
    <w:rsid w:val="007E1EED"/>
    <w:rsid w:val="00873791"/>
    <w:rsid w:val="00877C09"/>
    <w:rsid w:val="00881336"/>
    <w:rsid w:val="00886FF3"/>
    <w:rsid w:val="008C6955"/>
    <w:rsid w:val="00A0589C"/>
    <w:rsid w:val="00A12280"/>
    <w:rsid w:val="00AB1DA2"/>
    <w:rsid w:val="00B62152"/>
    <w:rsid w:val="00BC5911"/>
    <w:rsid w:val="00C03E7C"/>
    <w:rsid w:val="00C46381"/>
    <w:rsid w:val="00D3374D"/>
    <w:rsid w:val="00D47962"/>
    <w:rsid w:val="00D60871"/>
    <w:rsid w:val="00DB63D5"/>
    <w:rsid w:val="00DD176E"/>
    <w:rsid w:val="00DE06F0"/>
    <w:rsid w:val="00E35F33"/>
    <w:rsid w:val="00E40608"/>
    <w:rsid w:val="00E60725"/>
    <w:rsid w:val="00EE2014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6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D9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4D9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B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orientadoracr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CC6D1-B7A1-4A58-9890-1D5B008E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10</cp:revision>
  <cp:lastPrinted>2020-04-25T22:50:00Z</cp:lastPrinted>
  <dcterms:created xsi:type="dcterms:W3CDTF">2020-04-26T00:02:00Z</dcterms:created>
  <dcterms:modified xsi:type="dcterms:W3CDTF">2020-05-18T14:03:00Z</dcterms:modified>
</cp:coreProperties>
</file>