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D1" w:rsidRDefault="00BB37D1"/>
    <w:p w:rsidR="00BB37D1" w:rsidRDefault="00BB37D1" w:rsidP="00BB37D1">
      <w:pPr>
        <w:jc w:val="center"/>
        <w:rPr>
          <w:b/>
          <w:u w:val="single"/>
        </w:rPr>
      </w:pPr>
      <w:r>
        <w:tab/>
      </w:r>
      <w:r w:rsidR="00240EE7">
        <w:rPr>
          <w:b/>
          <w:u w:val="single"/>
        </w:rPr>
        <w:t>Guía de actividades Tecnología 3</w:t>
      </w:r>
      <w:r>
        <w:rPr>
          <w:b/>
          <w:u w:val="single"/>
        </w:rPr>
        <w:t xml:space="preserve"> </w:t>
      </w:r>
    </w:p>
    <w:p w:rsidR="00BB37D1" w:rsidRDefault="00BB37D1" w:rsidP="00BB37D1">
      <w:pPr>
        <w:jc w:val="center"/>
        <w:rPr>
          <w:b/>
          <w:u w:val="single"/>
        </w:rPr>
      </w:pPr>
      <w:r>
        <w:rPr>
          <w:b/>
          <w:u w:val="single"/>
        </w:rPr>
        <w:t xml:space="preserve">Sexto año básico </w:t>
      </w:r>
    </w:p>
    <w:p w:rsidR="00BB37D1" w:rsidRDefault="003E5F4A" w:rsidP="003E5F4A">
      <w:pPr>
        <w:rPr>
          <w:b/>
          <w:u w:val="single"/>
        </w:rPr>
      </w:pPr>
      <w:r>
        <w:rPr>
          <w:b/>
          <w:u w:val="single"/>
        </w:rPr>
        <w:t>Profesor: Diego Fallad</w:t>
      </w:r>
    </w:p>
    <w:p w:rsidR="00BB37D1" w:rsidRDefault="00BB37D1" w:rsidP="00BB37D1">
      <w:pPr>
        <w:rPr>
          <w:rFonts w:ascii="Calibri" w:eastAsia="Calibri" w:hAnsi="Calibri" w:cs="Times New Roman"/>
          <w:lang w:val="es-MX"/>
        </w:rPr>
      </w:pPr>
      <w:r w:rsidRPr="00647EB3">
        <w:rPr>
          <w:b/>
          <w:u w:val="single"/>
        </w:rPr>
        <w:t>Unidad I:</w:t>
      </w:r>
      <w:r>
        <w:rPr>
          <w:rFonts w:ascii="Calibri" w:eastAsia="Calibri" w:hAnsi="Calibri" w:cs="Times New Roman"/>
          <w:lang w:val="es-MX"/>
        </w:rPr>
        <w:t xml:space="preserve"> </w:t>
      </w:r>
      <w:r w:rsidRPr="00704199">
        <w:rPr>
          <w:rFonts w:ascii="Calibri" w:eastAsia="Calibri" w:hAnsi="Calibri" w:cs="Times New Roman"/>
          <w:lang w:val="es-MX"/>
        </w:rPr>
        <w:t>Registrar investigaciones y crear documentos digitales</w:t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</w:r>
    </w:p>
    <w:p w:rsidR="00BB37D1" w:rsidRDefault="00BB37D1" w:rsidP="00BB37D1">
      <w:r w:rsidRPr="004435FD">
        <w:rPr>
          <w:b/>
          <w:u w:val="single"/>
        </w:rPr>
        <w:t>Objetivo</w:t>
      </w:r>
      <w:r>
        <w:rPr>
          <w:b/>
          <w:u w:val="single"/>
        </w:rPr>
        <w:t>:</w:t>
      </w:r>
      <w:r>
        <w:t xml:space="preserve"> Crear hola planilla en software Excel. </w:t>
      </w:r>
    </w:p>
    <w:p w:rsidR="00CD21A8" w:rsidRPr="00CD21A8" w:rsidRDefault="002462E5" w:rsidP="00BB37D1">
      <w:pPr>
        <w:rPr>
          <w:b/>
        </w:rPr>
      </w:pPr>
      <w:r>
        <w:rPr>
          <w:b/>
        </w:rPr>
        <w:t>OA: 5</w:t>
      </w:r>
      <w:bookmarkStart w:id="0" w:name="_GoBack"/>
      <w:bookmarkEnd w:id="0"/>
    </w:p>
    <w:p w:rsidR="00BB37D1" w:rsidRDefault="00BB37D1" w:rsidP="00BB37D1">
      <w:pPr>
        <w:rPr>
          <w:b/>
          <w:u w:val="single"/>
        </w:rPr>
      </w:pPr>
      <w:r w:rsidRPr="00BB37D1">
        <w:rPr>
          <w:b/>
          <w:u w:val="single"/>
        </w:rPr>
        <w:t>Actividad</w:t>
      </w:r>
      <w:r>
        <w:rPr>
          <w:b/>
          <w:u w:val="single"/>
        </w:rPr>
        <w:t xml:space="preserve">: </w:t>
      </w:r>
    </w:p>
    <w:p w:rsidR="00AF677B" w:rsidRDefault="007D33B6" w:rsidP="007D33B6">
      <w:r>
        <w:t xml:space="preserve">Esta oportunidad </w:t>
      </w:r>
      <w:proofErr w:type="spellStart"/>
      <w:r>
        <w:t>ud.</w:t>
      </w:r>
      <w:proofErr w:type="spellEnd"/>
      <w:r>
        <w:t xml:space="preserve"> es el dueño de una pequeña empresa y necesita tener un orden en la mercadería que posee. Es por ello que creara una planilla en el software Excel </w:t>
      </w:r>
      <w:r w:rsidR="00CC3F66">
        <w:t xml:space="preserve">en cual se encontraran los artículos que posee. (20 Artículos). La </w:t>
      </w:r>
      <w:r w:rsidR="00AF677B">
        <w:t xml:space="preserve">planilla debe poseer ARTÍCULO, CANTIDAD, VALOR Y TOTAL.  </w:t>
      </w:r>
    </w:p>
    <w:p w:rsidR="00AF677B" w:rsidRDefault="00AF677B" w:rsidP="007D33B6"/>
    <w:p w:rsidR="00AF677B" w:rsidRDefault="00AF677B" w:rsidP="007D33B6">
      <w:r>
        <w:t>HOJA DE CÁLCULO</w:t>
      </w:r>
    </w:p>
    <w:p w:rsidR="00AF677B" w:rsidRDefault="00AF677B" w:rsidP="007D33B6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152775" cy="1916288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1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677B" w:rsidRDefault="00AF677B" w:rsidP="007D33B6"/>
    <w:p w:rsidR="00AF677B" w:rsidRDefault="00AF677B" w:rsidP="007D33B6"/>
    <w:p w:rsidR="00AF677B" w:rsidRDefault="00AF677B" w:rsidP="007D33B6"/>
    <w:p w:rsidR="00AF677B" w:rsidRDefault="00AF677B" w:rsidP="007D33B6"/>
    <w:p w:rsidR="00AF677B" w:rsidRDefault="00AF677B" w:rsidP="007D33B6"/>
    <w:p w:rsidR="00AF677B" w:rsidRDefault="00AF677B" w:rsidP="007D33B6"/>
    <w:p w:rsidR="00AF677B" w:rsidRDefault="00AF677B" w:rsidP="007D33B6"/>
    <w:p w:rsidR="00AF677B" w:rsidRDefault="00AF677B" w:rsidP="007D33B6">
      <w:r>
        <w:t xml:space="preserve"> Identifica cada celda:</w:t>
      </w:r>
    </w:p>
    <w:p w:rsidR="00AF677B" w:rsidRDefault="00AF677B" w:rsidP="007D33B6">
      <w:r>
        <w:rPr>
          <w:noProof/>
          <w:lang w:eastAsia="es-CL"/>
        </w:rPr>
        <w:lastRenderedPageBreak/>
        <w:drawing>
          <wp:inline distT="0" distB="0" distL="0" distR="0" wp14:anchorId="5B7E6C47" wp14:editId="1C0CCA91">
            <wp:extent cx="3419475" cy="179702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158" cy="184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7B" w:rsidRDefault="00AF677B" w:rsidP="007D33B6"/>
    <w:p w:rsidR="00AF677B" w:rsidRDefault="00AF677B" w:rsidP="007D33B6">
      <w:r>
        <w:t>Selecciona todos los artículos y presiona “TODOS LOS BORDES”</w:t>
      </w:r>
    </w:p>
    <w:p w:rsidR="00AF677B" w:rsidRDefault="00AF677B" w:rsidP="00AF677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674054" cy="24288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109" cy="243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7B" w:rsidRDefault="008F0F89" w:rsidP="007D33B6">
      <w:r>
        <w:t xml:space="preserve">En las celdas de valor, seleccionar todas de arriba hacia abajo presionar el botón segundario (botón derecho de mouse o de notebook) </w:t>
      </w:r>
      <w:r w:rsidRPr="008F0F89">
        <w:rPr>
          <w:b/>
        </w:rPr>
        <w:t>seleccionar formato de celda</w:t>
      </w:r>
      <w:r>
        <w:t xml:space="preserve">, para luego dejar la categoría en </w:t>
      </w:r>
      <w:r w:rsidRPr="008F0F89">
        <w:rPr>
          <w:b/>
        </w:rPr>
        <w:t>moneda y sin decimales</w:t>
      </w:r>
    </w:p>
    <w:p w:rsidR="00AF677B" w:rsidRDefault="00AF677B" w:rsidP="007D33B6"/>
    <w:p w:rsidR="00CC3F66" w:rsidRDefault="008F0F89" w:rsidP="007D33B6">
      <w:r>
        <w:rPr>
          <w:noProof/>
          <w:lang w:eastAsia="es-CL"/>
        </w:rPr>
        <w:lastRenderedPageBreak/>
        <w:drawing>
          <wp:inline distT="0" distB="0" distL="0" distR="0" wp14:anchorId="68891EA1" wp14:editId="6F69044A">
            <wp:extent cx="5029200" cy="244665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54" cy="244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7B" w:rsidRDefault="00AF677B" w:rsidP="007D33B6"/>
    <w:p w:rsidR="008F0F89" w:rsidRDefault="008F0F89" w:rsidP="007D33B6">
      <w:r>
        <w:t>Una vez que tienes un cuadro lleno y con los valores transformados en monedas</w:t>
      </w:r>
      <w:r w:rsidR="00D225D5">
        <w:t xml:space="preserve"> ($)</w:t>
      </w:r>
      <w:r>
        <w:t xml:space="preserve">, se </w:t>
      </w:r>
      <w:r w:rsidRPr="00D225D5">
        <w:rPr>
          <w:b/>
        </w:rPr>
        <w:t xml:space="preserve">multiplicara el valor del </w:t>
      </w:r>
      <w:r w:rsidR="00D225D5" w:rsidRPr="00D225D5">
        <w:rPr>
          <w:b/>
        </w:rPr>
        <w:t>artículo</w:t>
      </w:r>
      <w:r w:rsidRPr="00D225D5">
        <w:rPr>
          <w:b/>
        </w:rPr>
        <w:t xml:space="preserve"> con la cantidad </w:t>
      </w:r>
      <w:r w:rsidR="00D225D5">
        <w:t>que tienes en tu empresa, eso te entregara el total monetario que tienes en tu empresa. (Cantidad  total en dinero por artículo)</w:t>
      </w:r>
    </w:p>
    <w:p w:rsidR="00AF677B" w:rsidRDefault="00AF677B" w:rsidP="007D33B6"/>
    <w:p w:rsidR="00AF677B" w:rsidRDefault="00AF677B" w:rsidP="007D33B6"/>
    <w:p w:rsidR="00D225D5" w:rsidRDefault="00D225D5" w:rsidP="007D33B6">
      <w:r>
        <w:t xml:space="preserve">Para poder multiplicar debes ubicar el cursor en la celda de total, presionar el signo </w:t>
      </w:r>
      <w:proofErr w:type="gramStart"/>
      <w:r>
        <w:t>“ =</w:t>
      </w:r>
      <w:proofErr w:type="gramEnd"/>
      <w:r>
        <w:t xml:space="preserve"> “ y el de abro paréntesis “ ( “ .  </w:t>
      </w:r>
      <w:proofErr w:type="gramStart"/>
      <w:r>
        <w:t>creando</w:t>
      </w:r>
      <w:proofErr w:type="gramEnd"/>
      <w:r>
        <w:t xml:space="preserve"> una especie de carita triste “ =( “. Después de estos con las flechas del teclado no ubicamos sobre la celda de indica la cantidad (Solo ubicamos) y presionamos la tecla </w:t>
      </w:r>
      <w:proofErr w:type="gramStart"/>
      <w:r>
        <w:t>“ *</w:t>
      </w:r>
      <w:proofErr w:type="gramEnd"/>
      <w:r>
        <w:t xml:space="preserve"> “  que es con el cual se multiplica. </w:t>
      </w:r>
      <w:r w:rsidR="0026387F">
        <w:t xml:space="preserve">Luego de esto solo te posicionas sobre la celda de valor y presionar la tecla de cierre paréntesis e inmediatamente la tecla ENTER. </w:t>
      </w:r>
    </w:p>
    <w:p w:rsidR="00AF677B" w:rsidRDefault="00D225D5" w:rsidP="007D33B6">
      <w:r>
        <w:rPr>
          <w:noProof/>
          <w:lang w:eastAsia="es-CL"/>
        </w:rPr>
        <w:drawing>
          <wp:inline distT="0" distB="0" distL="0" distR="0">
            <wp:extent cx="2251478" cy="18954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85" cy="190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87F" w:rsidRPr="0026387F">
        <w:rPr>
          <w:noProof/>
          <w:lang w:eastAsia="es-CL"/>
        </w:rPr>
        <w:t xml:space="preserve"> </w:t>
      </w:r>
      <w:r w:rsidR="0026387F">
        <w:rPr>
          <w:noProof/>
          <w:lang w:eastAsia="es-CL"/>
        </w:rPr>
        <w:t xml:space="preserve"> </w:t>
      </w:r>
      <w:r w:rsidR="003F00EF">
        <w:rPr>
          <w:noProof/>
          <w:lang w:eastAsia="es-CL"/>
        </w:rPr>
        <w:t xml:space="preserve">                </w:t>
      </w:r>
      <w:r w:rsidR="0026387F">
        <w:rPr>
          <w:noProof/>
          <w:lang w:eastAsia="es-CL"/>
        </w:rPr>
        <w:t xml:space="preserve"> </w:t>
      </w:r>
      <w:r w:rsidR="0026387F">
        <w:rPr>
          <w:noProof/>
          <w:lang w:eastAsia="es-CL"/>
        </w:rPr>
        <w:drawing>
          <wp:inline distT="0" distB="0" distL="0" distR="0" wp14:anchorId="7F60DE0C" wp14:editId="42337B54">
            <wp:extent cx="2505075" cy="1844991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938" cy="184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7B" w:rsidRDefault="0026387F" w:rsidP="007D33B6">
      <w:r>
        <w:t xml:space="preserve"> De esta forma sabrás cuánto dinero por artículo tienes, te permitirá un orden de los artículos y de tus finanzas. Una vez sacados los totales a todos los </w:t>
      </w:r>
      <w:r w:rsidR="003F00EF">
        <w:t>artículos</w:t>
      </w:r>
      <w:r>
        <w:t xml:space="preserve">. </w:t>
      </w:r>
      <w:r w:rsidR="003F00EF">
        <w:t xml:space="preserve">Súmalos y obtendrá un total general. </w:t>
      </w:r>
    </w:p>
    <w:p w:rsidR="003F00EF" w:rsidRDefault="003F00EF" w:rsidP="007D33B6">
      <w:r>
        <w:lastRenderedPageBreak/>
        <w:t xml:space="preserve">IMPORTANTE: </w:t>
      </w:r>
      <w:proofErr w:type="gramStart"/>
      <w:r>
        <w:t>=(</w:t>
      </w:r>
      <w:proofErr w:type="gramEnd"/>
      <w:r>
        <w:t>solo te ubicas y presionas + ubicas sobre el otro y presionas + ubicas sobre el otro y solo cierras paréntesis) luego presionas Entre y aparece el total.</w:t>
      </w:r>
    </w:p>
    <w:p w:rsidR="003F00EF" w:rsidRDefault="003F00EF" w:rsidP="007D33B6"/>
    <w:p w:rsidR="003F00EF" w:rsidRDefault="003F00EF" w:rsidP="003F00E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267075" cy="1610343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68" cy="161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7B" w:rsidRDefault="00CD21A8" w:rsidP="007D33B6">
      <w:r>
        <w:t xml:space="preserve">Indicadores de evaluación: </w:t>
      </w:r>
    </w:p>
    <w:p w:rsidR="00CD21A8" w:rsidRPr="00CD21A8" w:rsidRDefault="00CD21A8" w:rsidP="00CD21A8">
      <w:pPr>
        <w:numPr>
          <w:ilvl w:val="0"/>
          <w:numId w:val="1"/>
        </w:numPr>
      </w:pPr>
      <w:r w:rsidRPr="00CD21A8">
        <w:t>Elaboran tablas de doble entrada en hojas de cálculo.</w:t>
      </w:r>
    </w:p>
    <w:p w:rsidR="00CD21A8" w:rsidRDefault="00CD21A8" w:rsidP="00CD21A8">
      <w:pPr>
        <w:numPr>
          <w:ilvl w:val="0"/>
          <w:numId w:val="1"/>
        </w:numPr>
      </w:pPr>
      <w:r w:rsidRPr="00CD21A8">
        <w:t>Dan formato a celdas, filas y columnas en hojas de cálculo.</w:t>
      </w:r>
    </w:p>
    <w:p w:rsidR="00CD21A8" w:rsidRPr="00CD21A8" w:rsidRDefault="00CD21A8" w:rsidP="00CD21A8">
      <w:pPr>
        <w:numPr>
          <w:ilvl w:val="0"/>
          <w:numId w:val="1"/>
        </w:numPr>
      </w:pPr>
      <w:r w:rsidRPr="00CD21A8">
        <w:t>Demostrar un uso seguro y responsable de internet, cumpliendo las reglas entregadas por el profesor y respetando los derechos de autor.</w:t>
      </w:r>
    </w:p>
    <w:p w:rsidR="00CD21A8" w:rsidRDefault="00CD21A8" w:rsidP="007D33B6"/>
    <w:p w:rsidR="003E5F4A" w:rsidRPr="003E5F4A" w:rsidRDefault="003E5F4A" w:rsidP="003E5F4A">
      <w:pPr>
        <w:spacing w:line="254" w:lineRule="auto"/>
        <w:jc w:val="center"/>
        <w:rPr>
          <w:rFonts w:ascii="Calibri" w:eastAsia="Calibri" w:hAnsi="Calibri" w:cs="Times New Roman"/>
        </w:rPr>
      </w:pPr>
      <w:r w:rsidRPr="003E5F4A">
        <w:rPr>
          <w:rFonts w:ascii="Calibri" w:eastAsia="Calibri" w:hAnsi="Calibri" w:cs="Times New Roman"/>
          <w:b/>
        </w:rPr>
        <w:t>Enviar a:</w:t>
      </w:r>
      <w:hyperlink r:id="rId14" w:history="1">
        <w:r w:rsidRPr="003E5F4A">
          <w:rPr>
            <w:rFonts w:ascii="inherit" w:eastAsia="Times New Roman" w:hAnsi="inherit" w:cs="Times New Roman"/>
            <w:color w:val="8D160C"/>
            <w:sz w:val="24"/>
            <w:szCs w:val="24"/>
            <w:u w:val="single"/>
            <w:bdr w:val="none" w:sz="0" w:space="0" w:color="auto" w:frame="1"/>
            <w:lang w:eastAsia="es-CL"/>
          </w:rPr>
          <w:br/>
          <w:t>diego.fallad@colegiorepublicadefrancia.cl</w:t>
        </w:r>
      </w:hyperlink>
      <w:r w:rsidRPr="003E5F4A">
        <w:rPr>
          <w:rFonts w:ascii="inherit" w:eastAsia="Times New Roman" w:hAnsi="inherit" w:cs="Times New Roman"/>
          <w:color w:val="444444"/>
          <w:sz w:val="24"/>
          <w:szCs w:val="24"/>
          <w:lang w:eastAsia="es-CL"/>
        </w:rPr>
        <w:t xml:space="preserve">   </w:t>
      </w:r>
    </w:p>
    <w:p w:rsidR="00AF677B" w:rsidRDefault="00AF677B" w:rsidP="003F00EF">
      <w:pPr>
        <w:jc w:val="center"/>
      </w:pPr>
    </w:p>
    <w:p w:rsidR="00F3772F" w:rsidRDefault="00F3772F" w:rsidP="003F00EF">
      <w:pPr>
        <w:jc w:val="center"/>
      </w:pPr>
    </w:p>
    <w:p w:rsidR="00F3772F" w:rsidRDefault="00F3772F" w:rsidP="003F00EF">
      <w:pPr>
        <w:jc w:val="center"/>
      </w:pPr>
    </w:p>
    <w:p w:rsidR="00F3772F" w:rsidRDefault="00F3772F" w:rsidP="003F00EF">
      <w:pPr>
        <w:jc w:val="center"/>
      </w:pPr>
    </w:p>
    <w:p w:rsidR="00F3772F" w:rsidRDefault="00F3772F" w:rsidP="003F00EF">
      <w:pPr>
        <w:jc w:val="center"/>
      </w:pPr>
    </w:p>
    <w:p w:rsidR="00F3772F" w:rsidRPr="00BB37D1" w:rsidRDefault="00F3772F" w:rsidP="003F00EF">
      <w:pPr>
        <w:jc w:val="center"/>
      </w:pPr>
    </w:p>
    <w:sectPr w:rsidR="00F3772F" w:rsidRPr="00BB37D1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D1" w:rsidRDefault="00BB37D1" w:rsidP="00BB37D1">
      <w:pPr>
        <w:spacing w:after="0" w:line="240" w:lineRule="auto"/>
      </w:pPr>
      <w:r>
        <w:separator/>
      </w:r>
    </w:p>
  </w:endnote>
  <w:endnote w:type="continuationSeparator" w:id="0">
    <w:p w:rsidR="00BB37D1" w:rsidRDefault="00BB37D1" w:rsidP="00BB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D1" w:rsidRDefault="00BB37D1" w:rsidP="00BB37D1">
      <w:pPr>
        <w:spacing w:after="0" w:line="240" w:lineRule="auto"/>
      </w:pPr>
      <w:r>
        <w:separator/>
      </w:r>
    </w:p>
  </w:footnote>
  <w:footnote w:type="continuationSeparator" w:id="0">
    <w:p w:rsidR="00BB37D1" w:rsidRDefault="00BB37D1" w:rsidP="00BB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D1" w:rsidRDefault="00BB37D1">
    <w:pPr>
      <w:pStyle w:val="Encabezado"/>
    </w:pPr>
    <w:r>
      <w:rPr>
        <w:noProof/>
        <w:lang w:eastAsia="es-CL"/>
      </w:rPr>
      <w:drawing>
        <wp:inline distT="0" distB="0" distL="0" distR="0" wp14:anchorId="443267D4">
          <wp:extent cx="926465" cy="926465"/>
          <wp:effectExtent l="0" t="0" r="698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4DD"/>
    <w:multiLevelType w:val="multilevel"/>
    <w:tmpl w:val="5A9A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D1"/>
    <w:rsid w:val="00240EE7"/>
    <w:rsid w:val="002462E5"/>
    <w:rsid w:val="0026387F"/>
    <w:rsid w:val="002B49E6"/>
    <w:rsid w:val="003E5F4A"/>
    <w:rsid w:val="003F00EF"/>
    <w:rsid w:val="007D33B6"/>
    <w:rsid w:val="008F0F89"/>
    <w:rsid w:val="00AF677B"/>
    <w:rsid w:val="00BB37D1"/>
    <w:rsid w:val="00CC3F66"/>
    <w:rsid w:val="00CD21A8"/>
    <w:rsid w:val="00D225D5"/>
    <w:rsid w:val="00F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16EEF8E-24C3-4236-AA48-17D645D2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7D1"/>
  </w:style>
  <w:style w:type="paragraph" w:styleId="Piedepgina">
    <w:name w:val="footer"/>
    <w:basedOn w:val="Normal"/>
    <w:link w:val="PiedepginaCar"/>
    <w:uiPriority w:val="99"/>
    <w:unhideWhenUsed/>
    <w:rsid w:val="00BB3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7D1"/>
  </w:style>
  <w:style w:type="character" w:styleId="Hipervnculo">
    <w:name w:val="Hyperlink"/>
    <w:basedOn w:val="Fuentedeprrafopredeter"/>
    <w:uiPriority w:val="99"/>
    <w:unhideWhenUsed/>
    <w:rsid w:val="00F37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iego.fallad@colegiorepublicadefranci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FQ</dc:creator>
  <cp:keywords/>
  <dc:description/>
  <cp:lastModifiedBy>UTP</cp:lastModifiedBy>
  <cp:revision>6</cp:revision>
  <dcterms:created xsi:type="dcterms:W3CDTF">2020-05-04T20:47:00Z</dcterms:created>
  <dcterms:modified xsi:type="dcterms:W3CDTF">2020-05-04T21:37:00Z</dcterms:modified>
</cp:coreProperties>
</file>