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0FCA" w14:textId="587913A9" w:rsidR="00D73195" w:rsidRDefault="00E47A16" w:rsidP="00D73195">
      <w:r>
        <w:t xml:space="preserve">               INSTRUCTIVO “FUNCIONES COGNI</w:t>
      </w:r>
      <w:r w:rsidR="00FA2239">
        <w:t xml:space="preserve">TIVAS” </w:t>
      </w:r>
      <w:r>
        <w:t xml:space="preserve"> </w:t>
      </w:r>
      <w:r w:rsidR="00D73195">
        <w:t>KINDER.PIE.</w:t>
      </w:r>
    </w:p>
    <w:p w14:paraId="33654B8B" w14:textId="77777777" w:rsidR="00E06367" w:rsidRDefault="00E06367" w:rsidP="00D73195"/>
    <w:p w14:paraId="1A83793B" w14:textId="40CE9424" w:rsidR="00FA2239" w:rsidRPr="00FA2239" w:rsidRDefault="00E06367" w:rsidP="00D73195">
      <w:pPr>
        <w:rPr>
          <w:b/>
        </w:rPr>
      </w:pPr>
      <w:r w:rsidRPr="00FA2239">
        <w:rPr>
          <w:b/>
        </w:rPr>
        <w:t>Ámbito: Comunicación Integral.</w:t>
      </w:r>
    </w:p>
    <w:p w14:paraId="0D219D01" w14:textId="34A85332" w:rsidR="00E06367" w:rsidRPr="00FA2239" w:rsidRDefault="00E06367" w:rsidP="00D73195">
      <w:pPr>
        <w:rPr>
          <w:b/>
        </w:rPr>
      </w:pPr>
      <w:r w:rsidRPr="00FA2239">
        <w:rPr>
          <w:b/>
        </w:rPr>
        <w:t>Núcleo: Lenguaje Verbal.</w:t>
      </w:r>
    </w:p>
    <w:p w14:paraId="08C4C9D9" w14:textId="12264B9A" w:rsidR="008B5ACF" w:rsidRPr="00E47A16" w:rsidRDefault="00E47A16" w:rsidP="003716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E47A16">
        <w:rPr>
          <w:rFonts w:cs="Times"/>
          <w:lang w:val="es-ES"/>
        </w:rPr>
        <w:t>Objetivo: Comprender textos orales como pre</w:t>
      </w:r>
      <w:r w:rsidR="0037169E">
        <w:rPr>
          <w:rFonts w:cs="Times"/>
          <w:lang w:val="es-ES"/>
        </w:rPr>
        <w:t xml:space="preserve">guntas, explicaciones, relatos, </w:t>
      </w:r>
      <w:r w:rsidRPr="00E47A16">
        <w:rPr>
          <w:rFonts w:cs="Times"/>
          <w:lang w:val="es-ES"/>
        </w:rPr>
        <w:t xml:space="preserve">instrucciones y algunos conceptos abstractos en distintas situaciones comunicativas, </w:t>
      </w:r>
      <w:r>
        <w:rPr>
          <w:rFonts w:cs="Times"/>
          <w:lang w:val="es-ES"/>
        </w:rPr>
        <w:t>tales como relación causa-efecto y analogías verbales.</w:t>
      </w:r>
    </w:p>
    <w:p w14:paraId="68097B7A" w14:textId="41F933B2" w:rsidR="008B5ACF" w:rsidRPr="00FA2239" w:rsidRDefault="008B5ACF" w:rsidP="008B5ACF">
      <w:pPr>
        <w:rPr>
          <w:b/>
        </w:rPr>
      </w:pPr>
      <w:r w:rsidRPr="00FA2239">
        <w:rPr>
          <w:b/>
        </w:rPr>
        <w:t>Ámbito: Interacción y Comprensión del Entorno.</w:t>
      </w:r>
    </w:p>
    <w:p w14:paraId="4ED2E6D0" w14:textId="079794E9" w:rsidR="008B5ACF" w:rsidRPr="00E06367" w:rsidRDefault="008B5ACF" w:rsidP="008B5ACF">
      <w:r w:rsidRPr="00FA2239">
        <w:rPr>
          <w:b/>
        </w:rPr>
        <w:t>Núcleo: Pensamiento Matemático.</w:t>
      </w:r>
    </w:p>
    <w:p w14:paraId="07BD6CDC" w14:textId="4400B4EA" w:rsidR="0040617A" w:rsidRPr="0040617A" w:rsidRDefault="008B5ACF" w:rsidP="004061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cs="Times"/>
          <w:b/>
          <w:bCs/>
          <w:lang w:val="es-ES"/>
        </w:rPr>
      </w:pPr>
      <w:r w:rsidRPr="00800EA4">
        <w:t xml:space="preserve">Objetivo: </w:t>
      </w:r>
      <w:r w:rsidR="0040617A" w:rsidRPr="0040617A">
        <w:rPr>
          <w:rFonts w:cs="Times"/>
          <w:lang w:val="es-ES"/>
        </w:rPr>
        <w:t>Emplear los números, para contar, identificar, cuantificar y comparar cantidades hasta el 20</w:t>
      </w:r>
      <w:r w:rsidR="0040617A">
        <w:rPr>
          <w:rFonts w:cs="Times"/>
          <w:lang w:val="es-ES"/>
        </w:rPr>
        <w:t>.</w:t>
      </w:r>
      <w:r w:rsidR="0040617A" w:rsidRPr="0040617A">
        <w:rPr>
          <w:rFonts w:cs="Times"/>
          <w:lang w:val="es-ES"/>
        </w:rPr>
        <w:t xml:space="preserve"> </w:t>
      </w:r>
    </w:p>
    <w:p w14:paraId="1871AB25" w14:textId="59F11549" w:rsidR="00D73195" w:rsidRDefault="00D73195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E06367">
        <w:t xml:space="preserve">IMPORTANTE: Si no cuenta con una impresora </w:t>
      </w:r>
      <w:r w:rsidR="00FA2239">
        <w:t>en casa, no se preocupe, la o el</w:t>
      </w:r>
      <w:r w:rsidRPr="00E06367">
        <w:t xml:space="preserve"> estudiante puede hacer las actividades observando las imágenes desde el celular o el computador e indicar con su </w:t>
      </w:r>
      <w:r w:rsidR="00FA2239">
        <w:t>dedito la respuesta que la o el</w:t>
      </w:r>
      <w:r w:rsidRPr="00E06367">
        <w:t xml:space="preserve"> estudiante considere correcta, </w:t>
      </w:r>
      <w:r w:rsidR="00FA2239">
        <w:t>en caso de que teng</w:t>
      </w:r>
      <w:r w:rsidR="00E46BAC">
        <w:t xml:space="preserve">a que escribir números </w:t>
      </w:r>
      <w:r w:rsidR="00FA2239">
        <w:t xml:space="preserve"> puede hacerlo en un cuaderno y sacarle foto a la página para enviarlo a mi correo.</w:t>
      </w:r>
    </w:p>
    <w:p w14:paraId="6F1277AD" w14:textId="171C19B6" w:rsidR="00FA2239" w:rsidRDefault="00E46BAC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>
        <w:rPr>
          <w:rFonts w:cs="Times"/>
          <w:lang w:val="es-ES"/>
        </w:rPr>
        <w:t>La guía “Funciones Cognitivas” contiene 23</w:t>
      </w:r>
      <w:r w:rsidR="00FA2239">
        <w:rPr>
          <w:rFonts w:cs="Times"/>
          <w:lang w:val="es-ES"/>
        </w:rPr>
        <w:t xml:space="preserve"> actividades para ser trabajadas en forma parcelada por días.</w:t>
      </w:r>
    </w:p>
    <w:p w14:paraId="4759F355" w14:textId="60D8EA87" w:rsidR="00FA2239" w:rsidRPr="00A9291B" w:rsidRDefault="00FA2239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color w:val="000000" w:themeColor="text1"/>
          <w:lang w:val="es-ES"/>
        </w:rPr>
      </w:pPr>
      <w:r>
        <w:rPr>
          <w:rFonts w:cs="Times"/>
          <w:color w:val="FF0000"/>
          <w:lang w:val="es-ES"/>
        </w:rPr>
        <w:t>Es necesario ejemplificar primero y comprobar que la o el estudiante haya comprendido las instrucciones.</w:t>
      </w:r>
    </w:p>
    <w:p w14:paraId="5BBF5D77" w14:textId="4333AD11" w:rsidR="00D73195" w:rsidRDefault="00D73195" w:rsidP="00D73195">
      <w:r w:rsidRPr="00E06367">
        <w:t>Lunes</w:t>
      </w:r>
      <w:r w:rsidR="00E46BAC">
        <w:t xml:space="preserve">  18</w:t>
      </w:r>
      <w:r w:rsidR="00560884">
        <w:t>/05</w:t>
      </w:r>
      <w:r w:rsidR="00E46BAC">
        <w:t>: 7</w:t>
      </w:r>
      <w:r w:rsidR="00FA2239">
        <w:t xml:space="preserve"> actividades</w:t>
      </w:r>
      <w:r w:rsidR="00520A27">
        <w:t>:</w:t>
      </w:r>
    </w:p>
    <w:p w14:paraId="486AC0B6" w14:textId="777CF0DC" w:rsidR="0037169E" w:rsidRDefault="0037169E" w:rsidP="0037169E">
      <w:pPr>
        <w:pStyle w:val="Prrafodelista"/>
        <w:numPr>
          <w:ilvl w:val="0"/>
          <w:numId w:val="2"/>
        </w:numPr>
      </w:pPr>
      <w:r>
        <w:t>Observa las hojas, cuéntalas según sus colores y escribe el numeral correspondiente en tu cuaderno.</w:t>
      </w:r>
    </w:p>
    <w:p w14:paraId="01526F1B" w14:textId="6850CE3D" w:rsidR="0037169E" w:rsidRDefault="0037169E" w:rsidP="0037169E">
      <w:pPr>
        <w:pStyle w:val="Prrafodelista"/>
        <w:numPr>
          <w:ilvl w:val="0"/>
          <w:numId w:val="2"/>
        </w:numPr>
      </w:pPr>
      <w:r>
        <w:t>Observa las bellotas, cuéntalas según sus colores y escribe el numeral correspondiente en tu cuaderno.</w:t>
      </w:r>
    </w:p>
    <w:p w14:paraId="77EF6E0A" w14:textId="157EBB83" w:rsidR="0037169E" w:rsidRDefault="0037169E" w:rsidP="0037169E">
      <w:pPr>
        <w:pStyle w:val="Prrafodelista"/>
        <w:numPr>
          <w:ilvl w:val="0"/>
          <w:numId w:val="2"/>
        </w:numPr>
      </w:pPr>
      <w:r>
        <w:t>Observa las ardillas cuéntalas según sus colores y escribe el numeral correspondiente en tu cuaderno.</w:t>
      </w:r>
    </w:p>
    <w:p w14:paraId="39A85E94" w14:textId="74F58736" w:rsidR="0037169E" w:rsidRDefault="0037169E" w:rsidP="0037169E">
      <w:pPr>
        <w:pStyle w:val="Prrafodelista"/>
        <w:numPr>
          <w:ilvl w:val="0"/>
          <w:numId w:val="2"/>
        </w:numPr>
      </w:pPr>
      <w:r>
        <w:t>Observa los pájaros y  cuéntalos según sus colores y escribe el numeral correspondiente en tu cuaderno.</w:t>
      </w:r>
    </w:p>
    <w:p w14:paraId="639AFC17" w14:textId="6476C065" w:rsidR="0037169E" w:rsidRDefault="0037169E" w:rsidP="0037169E">
      <w:pPr>
        <w:pStyle w:val="Prrafodelista"/>
        <w:numPr>
          <w:ilvl w:val="0"/>
          <w:numId w:val="2"/>
        </w:numPr>
      </w:pPr>
      <w:r>
        <w:t>Observa las diversas hojas de otoño, cuéntalas según sus colores y formas y escribe el numeral correspondiente en tu cuaderno.</w:t>
      </w:r>
    </w:p>
    <w:p w14:paraId="2DCFE915" w14:textId="77777777" w:rsidR="0037169E" w:rsidRDefault="0037169E" w:rsidP="0037169E">
      <w:pPr>
        <w:ind w:left="360"/>
      </w:pPr>
    </w:p>
    <w:p w14:paraId="1B7280FA" w14:textId="0A49A761" w:rsidR="00C5184B" w:rsidRDefault="00C5184B" w:rsidP="00A9291B">
      <w:pPr>
        <w:pStyle w:val="Prrafodelista"/>
        <w:numPr>
          <w:ilvl w:val="0"/>
          <w:numId w:val="2"/>
        </w:numPr>
      </w:pPr>
      <w:r>
        <w:t>Preguntar: Qué fue lo qué aprendiste hoy?</w:t>
      </w:r>
      <w:r w:rsidR="006B1C1C">
        <w:t xml:space="preserve"> La o el estudiante debe verbalizar lo realizado en cada una de las actividades.</w:t>
      </w:r>
      <w:r w:rsidR="00970331">
        <w:t xml:space="preserve"> Y se les desafía a realizar un pequeño dictado de números en el ámbito del 1 al 20.</w:t>
      </w:r>
    </w:p>
    <w:p w14:paraId="43B1E930" w14:textId="77777777" w:rsidR="006B1C1C" w:rsidRDefault="006B1C1C" w:rsidP="006B1C1C"/>
    <w:p w14:paraId="04BBF36E" w14:textId="77777777" w:rsidR="006B1C1C" w:rsidRDefault="006B1C1C" w:rsidP="006B1C1C"/>
    <w:p w14:paraId="39767158" w14:textId="77777777" w:rsidR="006B1C1C" w:rsidRDefault="006B1C1C" w:rsidP="006B1C1C"/>
    <w:p w14:paraId="0FE70128" w14:textId="77777777" w:rsidR="006B1C1C" w:rsidRPr="00E06367" w:rsidRDefault="006B1C1C" w:rsidP="006B1C1C"/>
    <w:p w14:paraId="7B30C7F8" w14:textId="77777777" w:rsidR="00D73195" w:rsidRPr="00E06367" w:rsidRDefault="00D73195" w:rsidP="00D73195"/>
    <w:p w14:paraId="19747C58" w14:textId="270999ED" w:rsidR="00D73195" w:rsidRDefault="00D73195" w:rsidP="00D73195">
      <w:r w:rsidRPr="00E06367">
        <w:lastRenderedPageBreak/>
        <w:t>Martes</w:t>
      </w:r>
      <w:r w:rsidR="00E46BAC">
        <w:t xml:space="preserve"> 19</w:t>
      </w:r>
      <w:r w:rsidR="00560884">
        <w:t>/05</w:t>
      </w:r>
      <w:r w:rsidR="00E46BAC">
        <w:t>: 3</w:t>
      </w:r>
      <w:r w:rsidR="00C5184B">
        <w:t xml:space="preserve"> actividade</w:t>
      </w:r>
      <w:r w:rsidR="006B1C1C">
        <w:t>s:</w:t>
      </w:r>
    </w:p>
    <w:p w14:paraId="237B025A" w14:textId="68654B7D" w:rsidR="00970331" w:rsidRDefault="00970331" w:rsidP="00D73195">
      <w:pPr>
        <w:pStyle w:val="Prrafodelista"/>
        <w:numPr>
          <w:ilvl w:val="0"/>
          <w:numId w:val="2"/>
        </w:numPr>
      </w:pPr>
      <w:r>
        <w:t>Observa y cuenta los distintos animales, escribe en tu cuaderno el número que corresponda a la cantidad de: leones, cocodrilos, jirafas, monos, cangrejos, y ballenas.</w:t>
      </w:r>
    </w:p>
    <w:p w14:paraId="192AA398" w14:textId="05926034" w:rsidR="00970331" w:rsidRDefault="00970331" w:rsidP="00D73195">
      <w:pPr>
        <w:pStyle w:val="Prrafodelista"/>
        <w:numPr>
          <w:ilvl w:val="0"/>
          <w:numId w:val="2"/>
        </w:numPr>
      </w:pPr>
      <w:r>
        <w:t>Observa y cuenta las diversas especies de  dinosaurios, escribe en tu cuaderno el número que corresponda según el tipo de dinosaurios.</w:t>
      </w:r>
    </w:p>
    <w:p w14:paraId="5B8161BD" w14:textId="21971C37" w:rsidR="00970331" w:rsidRDefault="00970331" w:rsidP="00D73195">
      <w:pPr>
        <w:pStyle w:val="Prrafodelista"/>
        <w:numPr>
          <w:ilvl w:val="0"/>
          <w:numId w:val="2"/>
        </w:numPr>
      </w:pPr>
      <w:r>
        <w:t>Observa y cuenta los distintos planetas, escribe en tu cuaderno el número que corresponda a la cantidad de planetas presentados.</w:t>
      </w:r>
    </w:p>
    <w:p w14:paraId="30D93DF5" w14:textId="77777777" w:rsidR="00970331" w:rsidRDefault="00970331" w:rsidP="00970331">
      <w:pPr>
        <w:ind w:left="360"/>
      </w:pPr>
    </w:p>
    <w:p w14:paraId="3306C309" w14:textId="7D36A667" w:rsidR="00D73195" w:rsidRDefault="006B1C1C" w:rsidP="00970331">
      <w:pPr>
        <w:pStyle w:val="Prrafodelista"/>
        <w:numPr>
          <w:ilvl w:val="0"/>
          <w:numId w:val="2"/>
        </w:numPr>
      </w:pPr>
      <w:r>
        <w:t>Preguntar: Qué fue lo qué aprendiste hoy? La o el estudiante debe verbalizar lo realizado en cada una de las actividades.</w:t>
      </w:r>
      <w:r w:rsidR="00970331">
        <w:t xml:space="preserve"> Y se les desafía a realizar un pequeño dictado de números en el ámbito del 1 al 20.</w:t>
      </w:r>
    </w:p>
    <w:p w14:paraId="110DF658" w14:textId="77777777" w:rsidR="00970331" w:rsidRPr="00E06367" w:rsidRDefault="00970331" w:rsidP="00970331">
      <w:pPr>
        <w:pStyle w:val="Prrafodelista"/>
      </w:pPr>
    </w:p>
    <w:p w14:paraId="25750AA3" w14:textId="10DE7F94" w:rsidR="00D73195" w:rsidRDefault="00D73195" w:rsidP="00D73195">
      <w:r w:rsidRPr="00E06367">
        <w:t>Miércoles</w:t>
      </w:r>
      <w:r w:rsidR="00E46BAC">
        <w:t xml:space="preserve"> 20</w:t>
      </w:r>
      <w:r w:rsidR="00560884">
        <w:t>/05</w:t>
      </w:r>
      <w:r w:rsidR="00E46BAC">
        <w:t xml:space="preserve">: </w:t>
      </w:r>
      <w:r w:rsidR="00F26586">
        <w:t>6</w:t>
      </w:r>
      <w:r w:rsidR="006B1C1C">
        <w:t xml:space="preserve"> actividades:</w:t>
      </w:r>
    </w:p>
    <w:p w14:paraId="39C6C15E" w14:textId="77777777" w:rsidR="00715B4C" w:rsidRDefault="00970331" w:rsidP="00715B4C">
      <w:pPr>
        <w:pStyle w:val="Prrafodelista"/>
        <w:numPr>
          <w:ilvl w:val="0"/>
          <w:numId w:val="2"/>
        </w:numPr>
      </w:pPr>
      <w:r>
        <w:t>Escucha atentamente y completa las frases</w:t>
      </w:r>
      <w:r w:rsidR="00715B4C">
        <w:t xml:space="preserve">. </w:t>
      </w:r>
    </w:p>
    <w:p w14:paraId="0B36F7A4" w14:textId="77777777" w:rsidR="00715B4C" w:rsidRDefault="00715B4C" w:rsidP="00715B4C">
      <w:pPr>
        <w:pStyle w:val="Prrafodelista"/>
      </w:pPr>
      <w:r>
        <w:t xml:space="preserve">Ejemplo: La bicicleta es a montar…como el auto es a… entrar. </w:t>
      </w:r>
    </w:p>
    <w:p w14:paraId="2D3632C8" w14:textId="77777777" w:rsidR="00715B4C" w:rsidRDefault="00715B4C" w:rsidP="00715B4C">
      <w:pPr>
        <w:pStyle w:val="Prrafodelista"/>
      </w:pPr>
      <w:r>
        <w:t>El enfermero es a curar... como el profesor es a … enseñar.</w:t>
      </w:r>
    </w:p>
    <w:p w14:paraId="564D7F8C" w14:textId="1346FEAC" w:rsidR="00970331" w:rsidRDefault="00715B4C" w:rsidP="00715B4C">
      <w:pPr>
        <w:pStyle w:val="Prrafodelista"/>
      </w:pPr>
      <w:r>
        <w:t xml:space="preserve"> Periódico es a leer….como radio es a ….escuchar y asi sucesivamente con cada una de las frases.</w:t>
      </w:r>
    </w:p>
    <w:p w14:paraId="05CA3291" w14:textId="77777777" w:rsidR="00715B4C" w:rsidRPr="00E06367" w:rsidRDefault="00715B4C" w:rsidP="00715B4C">
      <w:pPr>
        <w:ind w:left="360"/>
      </w:pPr>
    </w:p>
    <w:p w14:paraId="6DF4AB97" w14:textId="16682207" w:rsidR="00715B4C" w:rsidRDefault="00715B4C" w:rsidP="00715B4C">
      <w:pPr>
        <w:pStyle w:val="Prrafodelista"/>
        <w:numPr>
          <w:ilvl w:val="0"/>
          <w:numId w:val="2"/>
        </w:numPr>
      </w:pPr>
      <w:r>
        <w:t>Se les desafía a crear por ellas o ellos mismos una frase para completar.</w:t>
      </w:r>
    </w:p>
    <w:p w14:paraId="0E3DA521" w14:textId="77777777" w:rsidR="00715B4C" w:rsidRDefault="00715B4C" w:rsidP="00715B4C">
      <w:pPr>
        <w:pStyle w:val="Prrafodelista"/>
      </w:pPr>
    </w:p>
    <w:p w14:paraId="44C74AD4" w14:textId="77A6EF0D" w:rsidR="00A2606A" w:rsidRDefault="00D73195" w:rsidP="00F26586">
      <w:r w:rsidRPr="00E06367">
        <w:t>Jueves</w:t>
      </w:r>
      <w:r w:rsidR="00F26586">
        <w:t xml:space="preserve"> 21</w:t>
      </w:r>
      <w:r w:rsidR="00560884">
        <w:t>/05</w:t>
      </w:r>
      <w:r w:rsidR="00A2606A">
        <w:t xml:space="preserve">: </w:t>
      </w:r>
      <w:r w:rsidR="00F26586">
        <w:t>Feriado “Combate Naval de Iquique”.</w:t>
      </w:r>
    </w:p>
    <w:p w14:paraId="33EE1167" w14:textId="77777777" w:rsidR="00715B4C" w:rsidRDefault="00715B4C" w:rsidP="00F26586"/>
    <w:p w14:paraId="4C193226" w14:textId="6E98A81F" w:rsidR="0037169E" w:rsidRDefault="00817BE9" w:rsidP="00F26586">
      <w:r>
        <w:t xml:space="preserve">                  </w:t>
      </w:r>
      <w:hyperlink r:id="rId8" w:history="1">
        <w:r w:rsidR="0037169E" w:rsidRPr="00FB2B55">
          <w:rPr>
            <w:rStyle w:val="Hipervnculo"/>
          </w:rPr>
          <w:t>https://www.youtube.com/watch?v=hEgViZkNOz0</w:t>
        </w:r>
      </w:hyperlink>
    </w:p>
    <w:p w14:paraId="5729BC13" w14:textId="77777777" w:rsidR="0037169E" w:rsidRDefault="0037169E" w:rsidP="00F26586"/>
    <w:p w14:paraId="264BA7AD" w14:textId="697E50F8" w:rsidR="0037169E" w:rsidRDefault="0037169E" w:rsidP="00F26586">
      <w:pPr>
        <w:rPr>
          <w:rStyle w:val="Hipervnculo"/>
        </w:rPr>
      </w:pPr>
      <w:r>
        <w:t xml:space="preserve">                  </w:t>
      </w:r>
      <w:hyperlink r:id="rId9" w:history="1">
        <w:r w:rsidRPr="00FB2B55">
          <w:rPr>
            <w:rStyle w:val="Hipervnculo"/>
          </w:rPr>
          <w:t>https://www.youtube.com/watch?v=2_gC_brdYBs&amp;t=437s</w:t>
        </w:r>
      </w:hyperlink>
    </w:p>
    <w:p w14:paraId="717693FC" w14:textId="77777777" w:rsidR="00817BE9" w:rsidRDefault="00817BE9" w:rsidP="00F26586">
      <w:pPr>
        <w:rPr>
          <w:rStyle w:val="Hipervnculo"/>
          <w:u w:val="none"/>
        </w:rPr>
      </w:pPr>
    </w:p>
    <w:p w14:paraId="779C2942" w14:textId="0FF708CB" w:rsidR="00817BE9" w:rsidRPr="00817BE9" w:rsidRDefault="00817BE9" w:rsidP="00F26586">
      <w:pPr>
        <w:rPr>
          <w:rStyle w:val="Hipervnculo"/>
          <w:color w:val="auto"/>
          <w:u w:val="none"/>
        </w:rPr>
      </w:pPr>
      <w:r>
        <w:rPr>
          <w:rStyle w:val="Hipervnculo"/>
          <w:u w:val="none"/>
        </w:rPr>
        <w:t xml:space="preserve"> </w:t>
      </w:r>
      <w:r w:rsidRPr="00817BE9">
        <w:rPr>
          <w:rStyle w:val="Hipervnculo"/>
          <w:color w:val="auto"/>
          <w:u w:val="none"/>
        </w:rPr>
        <w:t xml:space="preserve">Responde a las siguientes preguntas: </w:t>
      </w:r>
    </w:p>
    <w:p w14:paraId="535AD76D" w14:textId="3CE7B819" w:rsidR="00817BE9" w:rsidRPr="00817BE9" w:rsidRDefault="00817BE9" w:rsidP="00F26586">
      <w:pPr>
        <w:rPr>
          <w:rStyle w:val="Hipervnculo"/>
          <w:color w:val="auto"/>
          <w:u w:val="none"/>
        </w:rPr>
      </w:pPr>
      <w:r w:rsidRPr="00817BE9">
        <w:rPr>
          <w:rStyle w:val="Hipervnculo"/>
          <w:color w:val="auto"/>
          <w:u w:val="none"/>
        </w:rPr>
        <w:t>Cuenta de qué se trata lo qué acabas de ver?</w:t>
      </w:r>
    </w:p>
    <w:p w14:paraId="01FCF8A6" w14:textId="001AE8BE" w:rsidR="00817BE9" w:rsidRPr="00817BE9" w:rsidRDefault="00817BE9" w:rsidP="00F26586">
      <w:pPr>
        <w:rPr>
          <w:rStyle w:val="Hipervnculo"/>
          <w:color w:val="auto"/>
          <w:u w:val="none"/>
        </w:rPr>
      </w:pPr>
      <w:r w:rsidRPr="00817BE9">
        <w:rPr>
          <w:rStyle w:val="Hipervnculo"/>
          <w:color w:val="auto"/>
          <w:u w:val="none"/>
        </w:rPr>
        <w:t>Cómo se llamaba el barco de los hermanos Peruanos?</w:t>
      </w:r>
    </w:p>
    <w:p w14:paraId="5A9ACF98" w14:textId="57029E3E" w:rsidR="00817BE9" w:rsidRPr="00817BE9" w:rsidRDefault="00817BE9" w:rsidP="00F26586">
      <w:pPr>
        <w:rPr>
          <w:rStyle w:val="Hipervnculo"/>
          <w:color w:val="auto"/>
          <w:u w:val="none"/>
        </w:rPr>
      </w:pPr>
      <w:r w:rsidRPr="00817BE9">
        <w:rPr>
          <w:rStyle w:val="Hipervnculo"/>
          <w:color w:val="auto"/>
          <w:u w:val="none"/>
        </w:rPr>
        <w:t>Cómo se llamaba el barco de los marinos Chilenos?</w:t>
      </w:r>
    </w:p>
    <w:p w14:paraId="13191529" w14:textId="15FEE031" w:rsidR="00817BE9" w:rsidRDefault="00817BE9" w:rsidP="00F26586">
      <w:pPr>
        <w:rPr>
          <w:rStyle w:val="Hipervnculo"/>
          <w:color w:val="auto"/>
          <w:u w:val="none"/>
        </w:rPr>
      </w:pPr>
      <w:r w:rsidRPr="00817BE9">
        <w:rPr>
          <w:rStyle w:val="Hipervnculo"/>
          <w:color w:val="auto"/>
          <w:u w:val="none"/>
        </w:rPr>
        <w:t>Qué opinas de las guerras? Son buenas o malas? Por qué?</w:t>
      </w:r>
    </w:p>
    <w:p w14:paraId="6DEB6A3A" w14:textId="7B571646" w:rsidR="00817BE9" w:rsidRPr="00817BE9" w:rsidRDefault="00817BE9" w:rsidP="00F26586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Realiza un dibujo de paz.</w:t>
      </w:r>
    </w:p>
    <w:p w14:paraId="62D919C8" w14:textId="77777777" w:rsidR="00817BE9" w:rsidRDefault="00817BE9" w:rsidP="00F26586"/>
    <w:p w14:paraId="3DBD5261" w14:textId="130ED059" w:rsidR="00D73195" w:rsidRDefault="00D73195" w:rsidP="00D73195">
      <w:bookmarkStart w:id="0" w:name="_GoBack"/>
      <w:bookmarkEnd w:id="0"/>
      <w:r w:rsidRPr="00E06367">
        <w:t>Viernes</w:t>
      </w:r>
      <w:r w:rsidR="00F26586">
        <w:t xml:space="preserve"> 22</w:t>
      </w:r>
      <w:r w:rsidR="00D672CF" w:rsidRPr="00E06367">
        <w:t>/05</w:t>
      </w:r>
      <w:r w:rsidR="00F26586">
        <w:t>: 7</w:t>
      </w:r>
      <w:r w:rsidR="00A07147">
        <w:t xml:space="preserve"> actividades:</w:t>
      </w:r>
    </w:p>
    <w:p w14:paraId="34EF8E34" w14:textId="1D8944F9" w:rsidR="00715B4C" w:rsidRDefault="00715B4C" w:rsidP="00715B4C">
      <w:pPr>
        <w:pStyle w:val="Prrafodelista"/>
        <w:numPr>
          <w:ilvl w:val="0"/>
          <w:numId w:val="2"/>
        </w:numPr>
      </w:pPr>
      <w:r>
        <w:t xml:space="preserve">Escucha atentamente los “efectos” y las alternativas de las “causas” y elige la causa correcta. Ejemplo: Tengo una picadura, porque me ha picado : </w:t>
      </w:r>
    </w:p>
    <w:p w14:paraId="159FAE0C" w14:textId="136C5868" w:rsidR="00A07147" w:rsidRDefault="00715B4C" w:rsidP="00715B4C">
      <w:pPr>
        <w:pStyle w:val="Prrafodelista"/>
        <w:numPr>
          <w:ilvl w:val="0"/>
          <w:numId w:val="2"/>
        </w:numPr>
      </w:pPr>
      <w:r>
        <w:t>Un elefante         - Un delfín               - Un mosquito.</w:t>
      </w:r>
    </w:p>
    <w:p w14:paraId="07CE6103" w14:textId="0EE3951A" w:rsidR="00715B4C" w:rsidRDefault="00715B4C" w:rsidP="00715B4C">
      <w:pPr>
        <w:pStyle w:val="Prrafodelista"/>
        <w:numPr>
          <w:ilvl w:val="0"/>
          <w:numId w:val="2"/>
        </w:numPr>
      </w:pPr>
      <w:r>
        <w:t>Entonces cuál es la alternativa correcta? Un mosquito!</w:t>
      </w:r>
    </w:p>
    <w:p w14:paraId="562CC738" w14:textId="178EFABE" w:rsidR="00715B4C" w:rsidRDefault="00DB458F" w:rsidP="00715B4C">
      <w:pPr>
        <w:pStyle w:val="Prrafodelista"/>
        <w:numPr>
          <w:ilvl w:val="0"/>
          <w:numId w:val="2"/>
        </w:numPr>
      </w:pPr>
      <w:r>
        <w:t>Voy al dentista porque tengo mal.</w:t>
      </w:r>
    </w:p>
    <w:p w14:paraId="35EE71C2" w14:textId="72A56F63" w:rsidR="00DB458F" w:rsidRDefault="00DB458F" w:rsidP="00715B4C">
      <w:pPr>
        <w:pStyle w:val="Prrafodelista"/>
        <w:numPr>
          <w:ilvl w:val="0"/>
          <w:numId w:val="2"/>
        </w:numPr>
      </w:pPr>
      <w:r>
        <w:t>Los dientes          - Los pies                - Los ojos.</w:t>
      </w:r>
    </w:p>
    <w:p w14:paraId="4FAF1430" w14:textId="0202528F" w:rsidR="00DB458F" w:rsidRPr="00E06367" w:rsidRDefault="00DB458F" w:rsidP="00715B4C">
      <w:pPr>
        <w:pStyle w:val="Prrafodelista"/>
        <w:numPr>
          <w:ilvl w:val="0"/>
          <w:numId w:val="2"/>
        </w:numPr>
      </w:pPr>
      <w:r>
        <w:t>Entonces cuál es la alternativa correcta? Los dientes!</w:t>
      </w:r>
    </w:p>
    <w:p w14:paraId="5111B0E5" w14:textId="77777777" w:rsidR="00D73195" w:rsidRPr="00E06367" w:rsidRDefault="00D73195" w:rsidP="00D73195"/>
    <w:p w14:paraId="2EBC1497" w14:textId="77777777" w:rsidR="00D73195" w:rsidRPr="00E06367" w:rsidRDefault="00D73195" w:rsidP="00D73195"/>
    <w:p w14:paraId="61BE49FF" w14:textId="77777777" w:rsidR="00D73195" w:rsidRDefault="00D73195" w:rsidP="00D73195">
      <w:r>
        <w:lastRenderedPageBreak/>
        <w:t>Diviértete aprendiendo!! Espero verte pronto!</w:t>
      </w:r>
    </w:p>
    <w:p w14:paraId="5C299DA4" w14:textId="77777777" w:rsidR="00D73195" w:rsidRDefault="00D73195" w:rsidP="00D73195">
      <w:r>
        <w:t>Tía Belén.</w:t>
      </w:r>
    </w:p>
    <w:p w14:paraId="43918CE5" w14:textId="77777777" w:rsidR="00D73195" w:rsidRDefault="00D73195" w:rsidP="00D73195">
      <w:pPr>
        <w:rPr>
          <w:rStyle w:val="Hipervnculo"/>
        </w:rPr>
      </w:pPr>
      <w:r>
        <w:t xml:space="preserve">Cualquier duda o sugerencia a: </w:t>
      </w:r>
      <w:hyperlink r:id="rId10" w:history="1">
        <w:r w:rsidRPr="00854B15">
          <w:rPr>
            <w:rStyle w:val="Hipervnculo"/>
          </w:rPr>
          <w:t>Belendpie@gmail.com</w:t>
        </w:r>
      </w:hyperlink>
    </w:p>
    <w:p w14:paraId="0F163E04" w14:textId="77777777" w:rsidR="00031F70" w:rsidRDefault="00031F70"/>
    <w:sectPr w:rsidR="00031F70" w:rsidSect="00FC3E6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715B4C" w:rsidRDefault="00715B4C" w:rsidP="009D2347">
      <w:r>
        <w:separator/>
      </w:r>
    </w:p>
  </w:endnote>
  <w:endnote w:type="continuationSeparator" w:id="0">
    <w:p w14:paraId="28965C5E" w14:textId="77777777" w:rsidR="00715B4C" w:rsidRDefault="00715B4C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715B4C" w:rsidRDefault="00715B4C" w:rsidP="009D2347">
      <w:r>
        <w:separator/>
      </w:r>
    </w:p>
  </w:footnote>
  <w:footnote w:type="continuationSeparator" w:id="0">
    <w:p w14:paraId="2C853E93" w14:textId="77777777" w:rsidR="00715B4C" w:rsidRDefault="00715B4C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715B4C" w:rsidRPr="003D4C86" w:rsidRDefault="00715B4C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715B4C" w:rsidRPr="003D4C86" w:rsidRDefault="00715B4C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5C47A32" w:rsidR="00715B4C" w:rsidRPr="003D4C86" w:rsidRDefault="00715B4C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Kínder </w:t>
    </w:r>
  </w:p>
  <w:p w14:paraId="432B6E77" w14:textId="77777777" w:rsidR="00715B4C" w:rsidRDefault="00715B4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9AFC02"/>
    <w:lvl w:ilvl="0" w:tplc="81BEE2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9E7486"/>
    <w:multiLevelType w:val="hybridMultilevel"/>
    <w:tmpl w:val="781C26AA"/>
    <w:lvl w:ilvl="0" w:tplc="16BCAAC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37169E"/>
    <w:rsid w:val="0040617A"/>
    <w:rsid w:val="004D2662"/>
    <w:rsid w:val="00520A27"/>
    <w:rsid w:val="00560884"/>
    <w:rsid w:val="00561F85"/>
    <w:rsid w:val="005C3142"/>
    <w:rsid w:val="006B1C1C"/>
    <w:rsid w:val="00715B4C"/>
    <w:rsid w:val="00773CDD"/>
    <w:rsid w:val="00800EA4"/>
    <w:rsid w:val="00817BE9"/>
    <w:rsid w:val="00842452"/>
    <w:rsid w:val="008B5ACF"/>
    <w:rsid w:val="00901F10"/>
    <w:rsid w:val="00970331"/>
    <w:rsid w:val="009D2347"/>
    <w:rsid w:val="00A07147"/>
    <w:rsid w:val="00A2606A"/>
    <w:rsid w:val="00A9291B"/>
    <w:rsid w:val="00B91DD5"/>
    <w:rsid w:val="00C5184B"/>
    <w:rsid w:val="00CA18A4"/>
    <w:rsid w:val="00D672CF"/>
    <w:rsid w:val="00D73195"/>
    <w:rsid w:val="00DB458F"/>
    <w:rsid w:val="00E06367"/>
    <w:rsid w:val="00E46BAC"/>
    <w:rsid w:val="00E47A16"/>
    <w:rsid w:val="00F26586"/>
    <w:rsid w:val="00FA2239"/>
    <w:rsid w:val="00FC2B3F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hEgViZkNOz0" TargetMode="External"/><Relationship Id="rId9" Type="http://schemas.openxmlformats.org/officeDocument/2006/relationships/hyperlink" Target="https://www.youtube.com/watch?v=2_gC_brdYBs&amp;t=437s" TargetMode="External"/><Relationship Id="rId10" Type="http://schemas.openxmlformats.org/officeDocument/2006/relationships/hyperlink" Target="mailto:Belend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630</Words>
  <Characters>3467</Characters>
  <Application>Microsoft Macintosh Word</Application>
  <DocSecurity>0</DocSecurity>
  <Lines>28</Lines>
  <Paragraphs>8</Paragraphs>
  <ScaleCrop>false</ScaleCrop>
  <Company>Casa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5</cp:revision>
  <dcterms:created xsi:type="dcterms:W3CDTF">2020-05-06T18:00:00Z</dcterms:created>
  <dcterms:modified xsi:type="dcterms:W3CDTF">2020-05-13T01:10:00Z</dcterms:modified>
</cp:coreProperties>
</file>