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47E748" w14:textId="2FC6D39A" w:rsidR="00FD7E3F" w:rsidRDefault="00FD7E3F" w:rsidP="00FD7E3F">
      <w:r>
        <w:t xml:space="preserve">                                               LISTA DE COTEJO </w:t>
      </w:r>
      <w:r w:rsidR="00676261">
        <w:t xml:space="preserve">“FIGURAS GEOMÉTRICAS” </w:t>
      </w:r>
      <w:r>
        <w:t>PRE- KINDER</w:t>
      </w:r>
    </w:p>
    <w:p w14:paraId="0F807154" w14:textId="77777777" w:rsidR="00FD7E3F" w:rsidRDefault="00FD7E3F" w:rsidP="00FD7E3F"/>
    <w:p w14:paraId="4D885185" w14:textId="77777777" w:rsidR="00FD7E3F" w:rsidRDefault="00FD7E3F" w:rsidP="00FD7E3F">
      <w:r>
        <w:t>Nombre del estudiante:</w:t>
      </w:r>
    </w:p>
    <w:p w14:paraId="01AC4964" w14:textId="79AC2924" w:rsidR="00FD7E3F" w:rsidRDefault="004E38A2" w:rsidP="00FD7E3F">
      <w:r>
        <w:t xml:space="preserve">Fecha: Semana del 18 al 22 de Mayo </w:t>
      </w:r>
      <w:r w:rsidR="00FD7E3F">
        <w:t>2020.</w:t>
      </w:r>
    </w:p>
    <w:p w14:paraId="49882E49" w14:textId="118D02F0" w:rsidR="00FD7E3F" w:rsidRDefault="004E38A2" w:rsidP="00FD7E3F">
      <w:r>
        <w:t>Ämbito: Interacción y Comprensión del Entorno.</w:t>
      </w:r>
      <w:r w:rsidR="00FD7E3F">
        <w:t>.</w:t>
      </w:r>
    </w:p>
    <w:p w14:paraId="08647FC4" w14:textId="1D4376D0" w:rsidR="00FD7E3F" w:rsidRDefault="004E38A2" w:rsidP="00FD7E3F">
      <w:r>
        <w:t>Núcleo: Pensamiento Matemático</w:t>
      </w:r>
      <w:r w:rsidR="00FD7E3F">
        <w:t>.</w:t>
      </w:r>
    </w:p>
    <w:p w14:paraId="12863322" w14:textId="574B90E2" w:rsidR="00FD7E3F" w:rsidRDefault="00FD7E3F" w:rsidP="00FD7E3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0"/>
        <w:rPr>
          <w:rFonts w:cs="Times"/>
          <w:lang w:val="es-ES"/>
        </w:rPr>
      </w:pPr>
      <w:r w:rsidRPr="007E0CA3">
        <w:t xml:space="preserve">Objetivo de Aprendizaje: </w:t>
      </w:r>
      <w:r w:rsidR="004E38A2" w:rsidRPr="00694FA3">
        <w:rPr>
          <w:rFonts w:ascii="Times" w:hAnsi="Times" w:cs="Times"/>
          <w:sz w:val="26"/>
          <w:szCs w:val="26"/>
          <w:lang w:val="es-ES"/>
        </w:rPr>
        <w:t>D</w:t>
      </w:r>
      <w:r w:rsidR="004E38A2">
        <w:rPr>
          <w:rFonts w:ascii="Times" w:hAnsi="Times" w:cs="Times"/>
          <w:sz w:val="26"/>
          <w:szCs w:val="26"/>
          <w:lang w:val="es-ES"/>
        </w:rPr>
        <w:t>escubrir atributos de figuras geométricas</w:t>
      </w:r>
      <w:r w:rsidR="004E38A2" w:rsidRPr="00694FA3">
        <w:rPr>
          <w:rFonts w:ascii="Times" w:hAnsi="Times" w:cs="Times"/>
          <w:sz w:val="26"/>
          <w:szCs w:val="26"/>
          <w:lang w:val="es-ES"/>
        </w:rPr>
        <w:t xml:space="preserve">, mediante la exploración de objetos presentes en </w:t>
      </w:r>
      <w:r w:rsidR="004E38A2" w:rsidRPr="00694FA3">
        <w:rPr>
          <w:rFonts w:cs="Times"/>
          <w:lang w:val="es-ES"/>
        </w:rPr>
        <w:t>su entorno</w:t>
      </w:r>
      <w:r w:rsidR="004E38A2">
        <w:rPr>
          <w:rFonts w:cs="Times"/>
          <w:lang w:val="es-ES"/>
        </w:rPr>
        <w:t>, a nivel concreto, pictórico y gráfico.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92"/>
        <w:gridCol w:w="2993"/>
        <w:gridCol w:w="2993"/>
      </w:tblGrid>
      <w:tr w:rsidR="00FD7E3F" w14:paraId="3AE28935" w14:textId="77777777" w:rsidTr="004E38A2">
        <w:tc>
          <w:tcPr>
            <w:tcW w:w="2992" w:type="dxa"/>
          </w:tcPr>
          <w:p w14:paraId="41646A4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INDICADORES</w:t>
            </w:r>
          </w:p>
        </w:tc>
        <w:tc>
          <w:tcPr>
            <w:tcW w:w="2993" w:type="dxa"/>
          </w:tcPr>
          <w:p w14:paraId="444E1835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LOGRADO</w:t>
            </w:r>
          </w:p>
        </w:tc>
        <w:tc>
          <w:tcPr>
            <w:tcW w:w="2993" w:type="dxa"/>
          </w:tcPr>
          <w:p w14:paraId="0303911C" w14:textId="066E8B35" w:rsidR="00FD7E3F" w:rsidRDefault="00D83600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POR LOGRAR</w:t>
            </w:r>
          </w:p>
        </w:tc>
      </w:tr>
      <w:tr w:rsidR="00FD7E3F" w14:paraId="0F55CE2A" w14:textId="77777777" w:rsidTr="004E38A2">
        <w:tc>
          <w:tcPr>
            <w:tcW w:w="2992" w:type="dxa"/>
          </w:tcPr>
          <w:p w14:paraId="1FB68C47" w14:textId="185670B6" w:rsidR="00FD7E3F" w:rsidRDefault="00215039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Se muestra motivado a través de una actitud positiva frente al quehacer pedagógico.</w:t>
            </w:r>
            <w:bookmarkStart w:id="0" w:name="_GoBack"/>
            <w:bookmarkEnd w:id="0"/>
          </w:p>
        </w:tc>
        <w:tc>
          <w:tcPr>
            <w:tcW w:w="2993" w:type="dxa"/>
          </w:tcPr>
          <w:p w14:paraId="393037F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09E0C79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542463B7" w14:textId="77777777" w:rsidTr="004E38A2">
        <w:tc>
          <w:tcPr>
            <w:tcW w:w="2992" w:type="dxa"/>
          </w:tcPr>
          <w:p w14:paraId="69D2E0B8" w14:textId="0757516E" w:rsidR="00FD7E3F" w:rsidRDefault="004E38A2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>
              <w:rPr>
                <w:rFonts w:cs="Times"/>
                <w:lang w:val="es-ES"/>
              </w:rPr>
              <w:t>y encuentra los 6 cuadrados.</w:t>
            </w:r>
          </w:p>
        </w:tc>
        <w:tc>
          <w:tcPr>
            <w:tcW w:w="2993" w:type="dxa"/>
          </w:tcPr>
          <w:p w14:paraId="5A03ED46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63B28EF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7BADB885" w14:textId="77777777" w:rsidTr="004E38A2">
        <w:tc>
          <w:tcPr>
            <w:tcW w:w="2992" w:type="dxa"/>
          </w:tcPr>
          <w:p w14:paraId="13123B39" w14:textId="3BDB9BFD" w:rsidR="00FD7E3F" w:rsidRDefault="004E38A2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>
              <w:rPr>
                <w:rFonts w:cs="Times"/>
                <w:lang w:val="es-ES"/>
              </w:rPr>
              <w:t>y encuentra los 5 hexágonos.</w:t>
            </w:r>
          </w:p>
        </w:tc>
        <w:tc>
          <w:tcPr>
            <w:tcW w:w="2993" w:type="dxa"/>
          </w:tcPr>
          <w:p w14:paraId="3D76C815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10E6A752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0EEB0354" w14:textId="77777777" w:rsidTr="004E38A2">
        <w:tc>
          <w:tcPr>
            <w:tcW w:w="2992" w:type="dxa"/>
          </w:tcPr>
          <w:p w14:paraId="528CCE4F" w14:textId="72FC0722" w:rsidR="00FD7E3F" w:rsidRDefault="004E38A2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>
              <w:rPr>
                <w:rFonts w:cs="Times"/>
                <w:lang w:val="es-ES"/>
              </w:rPr>
              <w:t>y encuentra los 6 triángulos.</w:t>
            </w:r>
          </w:p>
        </w:tc>
        <w:tc>
          <w:tcPr>
            <w:tcW w:w="2993" w:type="dxa"/>
          </w:tcPr>
          <w:p w14:paraId="7ED3A09C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17C580C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26F43037" w14:textId="77777777" w:rsidTr="004E38A2">
        <w:tc>
          <w:tcPr>
            <w:tcW w:w="2992" w:type="dxa"/>
          </w:tcPr>
          <w:p w14:paraId="68EB7299" w14:textId="49AA9578" w:rsidR="00FD7E3F" w:rsidRDefault="004E38A2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 visualmente </w:t>
            </w:r>
            <w:r>
              <w:rPr>
                <w:rFonts w:cs="Times"/>
                <w:lang w:val="es-ES"/>
              </w:rPr>
              <w:t>y encuentra las 4 gotas.</w:t>
            </w:r>
          </w:p>
        </w:tc>
        <w:tc>
          <w:tcPr>
            <w:tcW w:w="2993" w:type="dxa"/>
          </w:tcPr>
          <w:p w14:paraId="2B98438E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0B646E9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2C914CA3" w14:textId="77777777" w:rsidTr="004E38A2">
        <w:tc>
          <w:tcPr>
            <w:tcW w:w="2992" w:type="dxa"/>
          </w:tcPr>
          <w:p w14:paraId="00EA63C8" w14:textId="3034E8A6" w:rsidR="00FD7E3F" w:rsidRDefault="004E38A2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D</w:t>
            </w:r>
            <w:r w:rsidR="00DF5864">
              <w:rPr>
                <w:rFonts w:cs="Times"/>
                <w:lang w:val="es-ES"/>
              </w:rPr>
              <w:t xml:space="preserve">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 w:rsidR="00DF5864">
              <w:rPr>
                <w:rFonts w:cs="Times"/>
                <w:lang w:val="es-ES"/>
              </w:rPr>
              <w:t>y encuentra los 4 rectángul</w:t>
            </w:r>
            <w:r>
              <w:rPr>
                <w:rFonts w:cs="Times"/>
                <w:lang w:val="es-ES"/>
              </w:rPr>
              <w:t>os.</w:t>
            </w:r>
          </w:p>
        </w:tc>
        <w:tc>
          <w:tcPr>
            <w:tcW w:w="2993" w:type="dxa"/>
          </w:tcPr>
          <w:p w14:paraId="3B02B32B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71A04559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45C3EF27" w14:textId="77777777" w:rsidTr="004E38A2">
        <w:tc>
          <w:tcPr>
            <w:tcW w:w="2992" w:type="dxa"/>
          </w:tcPr>
          <w:p w14:paraId="5D35D2DE" w14:textId="78CDE9CA" w:rsidR="00FD7E3F" w:rsidRDefault="00DF5864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>
              <w:rPr>
                <w:rFonts w:cs="Times"/>
                <w:lang w:val="es-ES"/>
              </w:rPr>
              <w:t>y encuentra las 5 estrellas de cinco puntas</w:t>
            </w:r>
            <w:r w:rsidR="004E38A2">
              <w:rPr>
                <w:rFonts w:cs="Times"/>
                <w:lang w:val="es-ES"/>
              </w:rPr>
              <w:t>.</w:t>
            </w:r>
          </w:p>
        </w:tc>
        <w:tc>
          <w:tcPr>
            <w:tcW w:w="2993" w:type="dxa"/>
          </w:tcPr>
          <w:p w14:paraId="74E77DB0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6FCDD07B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1A205FD0" w14:textId="77777777" w:rsidTr="004E38A2">
        <w:tc>
          <w:tcPr>
            <w:tcW w:w="2992" w:type="dxa"/>
          </w:tcPr>
          <w:p w14:paraId="08BA7760" w14:textId="0E8EE126" w:rsidR="00FD7E3F" w:rsidRDefault="00DF5864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 xml:space="preserve">Discrimina </w:t>
            </w:r>
            <w:r w:rsidR="00787D46">
              <w:rPr>
                <w:rFonts w:cs="Times"/>
                <w:lang w:val="es-ES"/>
              </w:rPr>
              <w:t xml:space="preserve">visualmente </w:t>
            </w:r>
            <w:r>
              <w:rPr>
                <w:rFonts w:cs="Times"/>
                <w:lang w:val="es-ES"/>
              </w:rPr>
              <w:t>y encuentra las 6 estrellas de ocho punta</w:t>
            </w:r>
            <w:r w:rsidR="004E38A2">
              <w:rPr>
                <w:rFonts w:cs="Times"/>
                <w:lang w:val="es-ES"/>
              </w:rPr>
              <w:t>s.</w:t>
            </w:r>
          </w:p>
        </w:tc>
        <w:tc>
          <w:tcPr>
            <w:tcW w:w="2993" w:type="dxa"/>
          </w:tcPr>
          <w:p w14:paraId="748246EF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44E82D5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1CC49BF0" w14:textId="77777777" w:rsidTr="004E38A2">
        <w:tc>
          <w:tcPr>
            <w:tcW w:w="2992" w:type="dxa"/>
          </w:tcPr>
          <w:p w14:paraId="6708760B" w14:textId="1F2164A3" w:rsidR="00FD7E3F" w:rsidRDefault="00DF5864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Responde a preguntas  en relación a las características de las figuras.</w:t>
            </w:r>
          </w:p>
        </w:tc>
        <w:tc>
          <w:tcPr>
            <w:tcW w:w="2993" w:type="dxa"/>
          </w:tcPr>
          <w:p w14:paraId="4AA568C6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46B1598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31C3C919" w14:textId="77777777" w:rsidTr="004E38A2">
        <w:tc>
          <w:tcPr>
            <w:tcW w:w="2992" w:type="dxa"/>
          </w:tcPr>
          <w:p w14:paraId="6FD2FFB3" w14:textId="63C84625" w:rsidR="00FD7E3F" w:rsidRDefault="00EF5AC7" w:rsidP="00DF5864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lastRenderedPageBreak/>
              <w:t xml:space="preserve">Realiza </w:t>
            </w:r>
            <w:r w:rsidR="00DF5864">
              <w:rPr>
                <w:rFonts w:cs="Times"/>
                <w:lang w:val="es-ES"/>
              </w:rPr>
              <w:t xml:space="preserve">  dibujos con figuras geométricas.</w:t>
            </w:r>
          </w:p>
        </w:tc>
        <w:tc>
          <w:tcPr>
            <w:tcW w:w="2993" w:type="dxa"/>
          </w:tcPr>
          <w:p w14:paraId="0CA872C9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35484D21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</w:tbl>
    <w:p w14:paraId="0F163E04" w14:textId="77777777" w:rsidR="00031F70" w:rsidRDefault="00031F70"/>
    <w:sectPr w:rsidR="00031F70" w:rsidSect="00FC3E63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5AA965" w14:textId="77777777" w:rsidR="004E38A2" w:rsidRDefault="004E38A2" w:rsidP="009D2347">
      <w:r>
        <w:separator/>
      </w:r>
    </w:p>
  </w:endnote>
  <w:endnote w:type="continuationSeparator" w:id="0">
    <w:p w14:paraId="28965C5E" w14:textId="77777777" w:rsidR="004E38A2" w:rsidRDefault="004E38A2" w:rsidP="009D2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D96179" w14:textId="77777777" w:rsidR="004E38A2" w:rsidRDefault="004E38A2" w:rsidP="009D2347">
      <w:r>
        <w:separator/>
      </w:r>
    </w:p>
  </w:footnote>
  <w:footnote w:type="continuationSeparator" w:id="0">
    <w:p w14:paraId="2C853E93" w14:textId="77777777" w:rsidR="004E38A2" w:rsidRDefault="004E38A2" w:rsidP="009D234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04455" w14:textId="77777777" w:rsidR="004E38A2" w:rsidRPr="003D4C86" w:rsidRDefault="004E38A2" w:rsidP="009D2347">
    <w:pPr>
      <w:spacing w:line="0" w:lineRule="atLeast"/>
      <w:rPr>
        <w:rFonts w:ascii="Century Gothic" w:hAnsi="Century Gothic"/>
        <w:sz w:val="18"/>
        <w:szCs w:val="18"/>
      </w:rPr>
    </w:pPr>
    <w:r w:rsidRPr="00864EB1">
      <w:rPr>
        <w:rFonts w:ascii="Century Gothic" w:eastAsia="Calibri" w:hAnsi="Century Gothic" w:cs="Times New Roman"/>
        <w:noProof/>
        <w:lang w:val="es-ES"/>
      </w:rPr>
      <w:drawing>
        <wp:anchor distT="0" distB="0" distL="114300" distR="114300" simplePos="0" relativeHeight="251659264" behindDoc="0" locked="0" layoutInCell="1" allowOverlap="1" wp14:anchorId="61FBC73D" wp14:editId="75ABA2EF">
          <wp:simplePos x="0" y="0"/>
          <wp:positionH relativeFrom="column">
            <wp:posOffset>3971925</wp:posOffset>
          </wp:positionH>
          <wp:positionV relativeFrom="paragraph">
            <wp:posOffset>-143510</wp:posOffset>
          </wp:positionV>
          <wp:extent cx="2261870" cy="511810"/>
          <wp:effectExtent l="0" t="0" r="5080" b="254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1870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3D4C86">
      <w:rPr>
        <w:rFonts w:ascii="Century Gothic" w:hAnsi="Century Gothic"/>
        <w:sz w:val="18"/>
        <w:szCs w:val="18"/>
      </w:rPr>
      <w:t xml:space="preserve">Guía de apoyo </w:t>
    </w:r>
    <w:r>
      <w:rPr>
        <w:rFonts w:ascii="Century Gothic" w:hAnsi="Century Gothic"/>
        <w:sz w:val="18"/>
        <w:szCs w:val="18"/>
      </w:rPr>
      <w:t>PIE</w:t>
    </w:r>
  </w:p>
  <w:p w14:paraId="443A3D15" w14:textId="77777777" w:rsidR="004E38A2" w:rsidRPr="003D4C86" w:rsidRDefault="004E38A2" w:rsidP="009D2347">
    <w:pPr>
      <w:spacing w:line="0" w:lineRule="atLeast"/>
      <w:rPr>
        <w:rFonts w:ascii="Century Gothic" w:hAnsi="Century Gothic"/>
        <w:sz w:val="18"/>
        <w:szCs w:val="18"/>
      </w:rPr>
    </w:pPr>
    <w:r w:rsidRPr="003D4C86">
      <w:rPr>
        <w:rFonts w:ascii="Century Gothic" w:hAnsi="Century Gothic"/>
        <w:sz w:val="18"/>
        <w:szCs w:val="18"/>
      </w:rPr>
      <w:t xml:space="preserve">Profesora: </w:t>
    </w:r>
    <w:r>
      <w:rPr>
        <w:rFonts w:ascii="Century Gothic" w:hAnsi="Century Gothic"/>
        <w:sz w:val="18"/>
        <w:szCs w:val="18"/>
      </w:rPr>
      <w:t xml:space="preserve">Belén Díaz González </w:t>
    </w:r>
  </w:p>
  <w:p w14:paraId="09461E0E" w14:textId="77777777" w:rsidR="004E38A2" w:rsidRPr="003D4C86" w:rsidRDefault="004E38A2" w:rsidP="009D2347">
    <w:pPr>
      <w:rPr>
        <w:rFonts w:ascii="Century Gothic" w:hAnsi="Century Gothic"/>
        <w:sz w:val="18"/>
        <w:szCs w:val="18"/>
      </w:rPr>
    </w:pPr>
    <w:r w:rsidRPr="003D4C86">
      <w:rPr>
        <w:rFonts w:ascii="Century Gothic" w:hAnsi="Century Gothic"/>
        <w:sz w:val="18"/>
        <w:szCs w:val="18"/>
      </w:rPr>
      <w:t xml:space="preserve">Curso: </w:t>
    </w:r>
    <w:r>
      <w:rPr>
        <w:rFonts w:ascii="Century Gothic" w:hAnsi="Century Gothic"/>
        <w:sz w:val="18"/>
        <w:szCs w:val="18"/>
      </w:rPr>
      <w:t xml:space="preserve">Pre- Kínder </w:t>
    </w:r>
  </w:p>
  <w:p w14:paraId="432B6E77" w14:textId="77777777" w:rsidR="004E38A2" w:rsidRDefault="004E38A2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F70"/>
    <w:rsid w:val="00031F70"/>
    <w:rsid w:val="001D5460"/>
    <w:rsid w:val="00215039"/>
    <w:rsid w:val="00233C7E"/>
    <w:rsid w:val="003C3282"/>
    <w:rsid w:val="004E38A2"/>
    <w:rsid w:val="005C3142"/>
    <w:rsid w:val="00676261"/>
    <w:rsid w:val="006B530A"/>
    <w:rsid w:val="00787D46"/>
    <w:rsid w:val="007E0CA3"/>
    <w:rsid w:val="00842452"/>
    <w:rsid w:val="00901F10"/>
    <w:rsid w:val="009D2347"/>
    <w:rsid w:val="00B91DD5"/>
    <w:rsid w:val="00CA18A4"/>
    <w:rsid w:val="00D83600"/>
    <w:rsid w:val="00DC10EA"/>
    <w:rsid w:val="00DF5864"/>
    <w:rsid w:val="00EF5AC7"/>
    <w:rsid w:val="00FC3E63"/>
    <w:rsid w:val="00FD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17524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E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45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347"/>
  </w:style>
  <w:style w:type="paragraph" w:styleId="Piedepgina">
    <w:name w:val="footer"/>
    <w:basedOn w:val="Normal"/>
    <w:link w:val="Piedepgina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347"/>
  </w:style>
  <w:style w:type="table" w:styleId="Tablaconcuadrcula">
    <w:name w:val="Table Grid"/>
    <w:basedOn w:val="Tablanormal"/>
    <w:uiPriority w:val="59"/>
    <w:rsid w:val="00FD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E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45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347"/>
  </w:style>
  <w:style w:type="paragraph" w:styleId="Piedepgina">
    <w:name w:val="footer"/>
    <w:basedOn w:val="Normal"/>
    <w:link w:val="Piedepgina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347"/>
  </w:style>
  <w:style w:type="table" w:styleId="Tablaconcuadrcula">
    <w:name w:val="Table Grid"/>
    <w:basedOn w:val="Tablanormal"/>
    <w:uiPriority w:val="59"/>
    <w:rsid w:val="00FD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164</Words>
  <Characters>903</Characters>
  <Application>Microsoft Macintosh Word</Application>
  <DocSecurity>0</DocSecurity>
  <Lines>7</Lines>
  <Paragraphs>2</Paragraphs>
  <ScaleCrop>false</ScaleCrop>
  <Company>Casa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Belén Díaz</dc:creator>
  <cp:keywords/>
  <dc:description/>
  <cp:lastModifiedBy>Belén Díaz</cp:lastModifiedBy>
  <cp:revision>8</cp:revision>
  <dcterms:created xsi:type="dcterms:W3CDTF">2020-05-07T17:44:00Z</dcterms:created>
  <dcterms:modified xsi:type="dcterms:W3CDTF">2020-05-15T16:27:00Z</dcterms:modified>
</cp:coreProperties>
</file>